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768" w:rsidRPr="00D34768" w:rsidRDefault="003B389B" w:rsidP="00191541">
      <w:pPr>
        <w:rPr>
          <w:rFonts w:ascii="Arial" w:eastAsia="Times New Roman" w:hAnsi="Arial" w:cs="Arial"/>
          <w:b/>
          <w:i/>
          <w:sz w:val="28"/>
          <w:szCs w:val="28"/>
          <w:lang w:eastAsia="it-IT"/>
        </w:rPr>
      </w:pPr>
      <w:r>
        <w:rPr>
          <w:rFonts w:ascii="Times New Roman" w:eastAsia="Times New Roman" w:hAnsi="Times New Roman" w:cs="Times New Roman"/>
          <w:noProof/>
          <w:lang w:eastAsia="it-IT"/>
        </w:rPr>
        <mc:AlternateContent>
          <mc:Choice Requires="wps">
            <w:drawing>
              <wp:anchor distT="0" distB="0" distL="114300" distR="114300" simplePos="0" relativeHeight="251659264" behindDoc="0" locked="0" layoutInCell="1" allowOverlap="1">
                <wp:simplePos x="0" y="0"/>
                <wp:positionH relativeFrom="column">
                  <wp:posOffset>881380</wp:posOffset>
                </wp:positionH>
                <wp:positionV relativeFrom="paragraph">
                  <wp:posOffset>-335280</wp:posOffset>
                </wp:positionV>
                <wp:extent cx="4775200" cy="406400"/>
                <wp:effectExtent l="0" t="0" r="12700" b="12700"/>
                <wp:wrapNone/>
                <wp:docPr id="3" name="Casella di testo 3"/>
                <wp:cNvGraphicFramePr/>
                <a:graphic xmlns:a="http://schemas.openxmlformats.org/drawingml/2006/main">
                  <a:graphicData uri="http://schemas.microsoft.com/office/word/2010/wordprocessingShape">
                    <wps:wsp>
                      <wps:cNvSpPr txBox="1"/>
                      <wps:spPr>
                        <a:xfrm>
                          <a:off x="0" y="0"/>
                          <a:ext cx="4775200" cy="406400"/>
                        </a:xfrm>
                        <a:prstGeom prst="rect">
                          <a:avLst/>
                        </a:prstGeom>
                        <a:solidFill>
                          <a:schemeClr val="lt1"/>
                        </a:solidFill>
                        <a:ln w="6350">
                          <a:solidFill>
                            <a:prstClr val="black"/>
                          </a:solidFill>
                        </a:ln>
                      </wps:spPr>
                      <wps:txbx>
                        <w:txbxContent>
                          <w:p w:rsidR="00191541" w:rsidRPr="00191541" w:rsidRDefault="00191541" w:rsidP="00191541">
                            <w:pPr>
                              <w:rPr>
                                <w:rFonts w:ascii="Times New Roman" w:eastAsia="Times New Roman" w:hAnsi="Times New Roman" w:cs="Times New Roman"/>
                                <w:sz w:val="40"/>
                                <w:szCs w:val="40"/>
                                <w:lang w:eastAsia="it-IT"/>
                              </w:rPr>
                            </w:pPr>
                            <w:r w:rsidRPr="00191541">
                              <w:rPr>
                                <w:rFonts w:ascii="Arial" w:eastAsia="Times New Roman" w:hAnsi="Arial" w:cs="Arial"/>
                                <w:b/>
                                <w:i/>
                                <w:sz w:val="40"/>
                                <w:szCs w:val="40"/>
                                <w:lang w:eastAsia="it-IT"/>
                              </w:rPr>
                              <w:t xml:space="preserve">COME DIFENDERSI DALLE FAKE </w:t>
                            </w:r>
                            <w:proofErr w:type="gramStart"/>
                            <w:r>
                              <w:rPr>
                                <w:rFonts w:ascii="Arial" w:eastAsia="Times New Roman" w:hAnsi="Arial" w:cs="Arial"/>
                                <w:b/>
                                <w:i/>
                                <w:sz w:val="40"/>
                                <w:szCs w:val="40"/>
                                <w:lang w:eastAsia="it-IT"/>
                              </w:rPr>
                              <w:t>‘?</w:t>
                            </w:r>
                            <w:r w:rsidRPr="00191541">
                              <w:rPr>
                                <w:rFonts w:ascii="Arial" w:eastAsia="Times New Roman" w:hAnsi="Arial" w:cs="Arial"/>
                                <w:b/>
                                <w:i/>
                                <w:sz w:val="40"/>
                                <w:szCs w:val="40"/>
                                <w:lang w:eastAsia="it-IT"/>
                              </w:rPr>
                              <w:t>NEWS</w:t>
                            </w:r>
                            <w:proofErr w:type="gramEnd"/>
                            <w:r w:rsidRPr="00191541">
                              <w:rPr>
                                <w:rFonts w:ascii="Arial" w:eastAsia="Times New Roman" w:hAnsi="Arial" w:cs="Arial"/>
                                <w:b/>
                                <w:i/>
                                <w:sz w:val="40"/>
                                <w:szCs w:val="40"/>
                                <w:lang w:eastAsia="it-IT"/>
                              </w:rPr>
                              <w:t>?</w:t>
                            </w:r>
                            <w:r w:rsidRPr="00191541">
                              <w:rPr>
                                <w:rFonts w:ascii="Arial" w:eastAsia="Times New Roman" w:hAnsi="Arial" w:cs="Arial"/>
                                <w:b/>
                                <w:i/>
                                <w:sz w:val="40"/>
                                <w:szCs w:val="40"/>
                                <w:lang w:eastAsia="it-IT"/>
                              </w:rPr>
                              <w:tab/>
                            </w:r>
                            <w:r w:rsidRPr="00191541">
                              <w:rPr>
                                <w:rFonts w:ascii="Arial" w:eastAsia="Times New Roman" w:hAnsi="Arial" w:cs="Arial"/>
                                <w:b/>
                                <w:i/>
                                <w:sz w:val="40"/>
                                <w:szCs w:val="40"/>
                                <w:lang w:eastAsia="it-IT"/>
                              </w:rPr>
                              <w:tab/>
                            </w:r>
                            <w:r w:rsidRPr="00191541">
                              <w:rPr>
                                <w:rFonts w:ascii="Arial" w:eastAsia="Times New Roman" w:hAnsi="Arial" w:cs="Arial"/>
                                <w:b/>
                                <w:i/>
                                <w:sz w:val="40"/>
                                <w:szCs w:val="40"/>
                                <w:lang w:eastAsia="it-IT"/>
                              </w:rPr>
                              <w:tab/>
                            </w:r>
                            <w:r w:rsidRPr="00191541">
                              <w:rPr>
                                <w:sz w:val="40"/>
                                <w:szCs w:val="40"/>
                              </w:rPr>
                              <w:t xml:space="preserve"> </w:t>
                            </w:r>
                          </w:p>
                          <w:p w:rsidR="00191541" w:rsidRPr="00D34768" w:rsidRDefault="00191541" w:rsidP="00191541">
                            <w:pPr>
                              <w:pStyle w:val="Paragrafoelenco"/>
                              <w:shd w:val="clear" w:color="auto" w:fill="FFFFFF"/>
                              <w:spacing w:before="120" w:line="276" w:lineRule="auto"/>
                              <w:ind w:left="360"/>
                              <w:jc w:val="center"/>
                              <w:rPr>
                                <w:rFonts w:ascii="Arial" w:eastAsia="Times New Roman" w:hAnsi="Arial" w:cs="Arial"/>
                                <w:b/>
                                <w:i/>
                                <w:sz w:val="28"/>
                                <w:szCs w:val="28"/>
                                <w:lang w:eastAsia="it-IT"/>
                              </w:rPr>
                            </w:pPr>
                          </w:p>
                          <w:p w:rsidR="00191541" w:rsidRDefault="001915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4pt;margin-top:-26.4pt;width:37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" fillcolor="white [3201]" strokeweight=".5pt">
                <v:textbox>
                  <w:txbxContent>
                    <w:p w:rsidR="00191541" w:rsidRPr="00191541" w:rsidRDefault="00191541" w:rsidP="00191541">
                      <w:pPr>
                        <w:rPr>
                          <w:rFonts w:ascii="Times New Roman" w:eastAsia="Times New Roman" w:hAnsi="Times New Roman" w:cs="Times New Roman"/>
                          <w:sz w:val="40"/>
                          <w:szCs w:val="40"/>
                          <w:lang w:eastAsia="it-IT"/>
                        </w:rPr>
                      </w:pPr>
                      <w:r w:rsidRPr="00191541">
                        <w:rPr>
                          <w:rFonts w:ascii="Arial" w:eastAsia="Times New Roman" w:hAnsi="Arial" w:cs="Arial"/>
                          <w:b/>
                          <w:i/>
                          <w:sz w:val="40"/>
                          <w:szCs w:val="40"/>
                          <w:lang w:eastAsia="it-IT"/>
                        </w:rPr>
                        <w:t xml:space="preserve">COME DIFENDERSI DALLE FAKE </w:t>
                      </w:r>
                      <w:proofErr w:type="gramStart"/>
                      <w:r>
                        <w:rPr>
                          <w:rFonts w:ascii="Arial" w:eastAsia="Times New Roman" w:hAnsi="Arial" w:cs="Arial"/>
                          <w:b/>
                          <w:i/>
                          <w:sz w:val="40"/>
                          <w:szCs w:val="40"/>
                          <w:lang w:eastAsia="it-IT"/>
                        </w:rPr>
                        <w:t>‘?</w:t>
                      </w:r>
                      <w:r w:rsidRPr="00191541">
                        <w:rPr>
                          <w:rFonts w:ascii="Arial" w:eastAsia="Times New Roman" w:hAnsi="Arial" w:cs="Arial"/>
                          <w:b/>
                          <w:i/>
                          <w:sz w:val="40"/>
                          <w:szCs w:val="40"/>
                          <w:lang w:eastAsia="it-IT"/>
                        </w:rPr>
                        <w:t>NEWS</w:t>
                      </w:r>
                      <w:proofErr w:type="gramEnd"/>
                      <w:r w:rsidRPr="00191541">
                        <w:rPr>
                          <w:rFonts w:ascii="Arial" w:eastAsia="Times New Roman" w:hAnsi="Arial" w:cs="Arial"/>
                          <w:b/>
                          <w:i/>
                          <w:sz w:val="40"/>
                          <w:szCs w:val="40"/>
                          <w:lang w:eastAsia="it-IT"/>
                        </w:rPr>
                        <w:t>?</w:t>
                      </w:r>
                      <w:r w:rsidRPr="00191541">
                        <w:rPr>
                          <w:rFonts w:ascii="Arial" w:eastAsia="Times New Roman" w:hAnsi="Arial" w:cs="Arial"/>
                          <w:b/>
                          <w:i/>
                          <w:sz w:val="40"/>
                          <w:szCs w:val="40"/>
                          <w:lang w:eastAsia="it-IT"/>
                        </w:rPr>
                        <w:tab/>
                      </w:r>
                      <w:r w:rsidRPr="00191541">
                        <w:rPr>
                          <w:rFonts w:ascii="Arial" w:eastAsia="Times New Roman" w:hAnsi="Arial" w:cs="Arial"/>
                          <w:b/>
                          <w:i/>
                          <w:sz w:val="40"/>
                          <w:szCs w:val="40"/>
                          <w:lang w:eastAsia="it-IT"/>
                        </w:rPr>
                        <w:tab/>
                      </w:r>
                      <w:r w:rsidRPr="00191541">
                        <w:rPr>
                          <w:rFonts w:ascii="Arial" w:eastAsia="Times New Roman" w:hAnsi="Arial" w:cs="Arial"/>
                          <w:b/>
                          <w:i/>
                          <w:sz w:val="40"/>
                          <w:szCs w:val="40"/>
                          <w:lang w:eastAsia="it-IT"/>
                        </w:rPr>
                        <w:tab/>
                      </w:r>
                      <w:r w:rsidRPr="00191541">
                        <w:rPr>
                          <w:sz w:val="40"/>
                          <w:szCs w:val="40"/>
                        </w:rPr>
                        <w:t xml:space="preserve"> </w:t>
                      </w:r>
                    </w:p>
                    <w:p w:rsidR="00191541" w:rsidRPr="00D34768" w:rsidRDefault="00191541" w:rsidP="00191541">
                      <w:pPr>
                        <w:pStyle w:val="Paragrafoelenco"/>
                        <w:shd w:val="clear" w:color="auto" w:fill="FFFFFF"/>
                        <w:spacing w:before="120" w:line="276" w:lineRule="auto"/>
                        <w:ind w:left="360"/>
                        <w:jc w:val="center"/>
                        <w:rPr>
                          <w:rFonts w:ascii="Arial" w:eastAsia="Times New Roman" w:hAnsi="Arial" w:cs="Arial"/>
                          <w:b/>
                          <w:i/>
                          <w:sz w:val="28"/>
                          <w:szCs w:val="28"/>
                          <w:lang w:eastAsia="it-IT"/>
                        </w:rPr>
                      </w:pPr>
                    </w:p>
                    <w:p w:rsidR="00191541" w:rsidRDefault="00191541"/>
                  </w:txbxContent>
                </v:textbox>
              </v:shape>
            </w:pict>
          </mc:Fallback>
        </mc:AlternateContent>
      </w:r>
      <w:r w:rsidR="00191541" w:rsidRPr="00D34768">
        <w:rPr>
          <w:rFonts w:ascii="Arial" w:eastAsia="Times New Roman" w:hAnsi="Arial" w:cs="Arial"/>
          <w:b/>
          <w:i/>
          <w:sz w:val="28"/>
          <w:szCs w:val="28"/>
          <w:lang w:eastAsia="it-IT"/>
        </w:rPr>
        <w:t xml:space="preserve"> </w:t>
      </w:r>
    </w:p>
    <w:p w:rsidR="00E452C7" w:rsidRPr="00D34768" w:rsidRDefault="00E452C7" w:rsidP="00D34768">
      <w:pPr>
        <w:shd w:val="clear" w:color="auto" w:fill="FFFFFF"/>
        <w:spacing w:before="120" w:line="276" w:lineRule="auto"/>
        <w:rPr>
          <w:rFonts w:ascii="Arial" w:eastAsia="Times New Roman" w:hAnsi="Arial" w:cs="Arial"/>
          <w:b/>
          <w:sz w:val="28"/>
          <w:szCs w:val="28"/>
          <w:lang w:eastAsia="it-IT"/>
        </w:rPr>
      </w:pPr>
      <w:bookmarkStart w:id="0" w:name="_GoBack"/>
      <w:bookmarkEnd w:id="0"/>
    </w:p>
    <w:p w:rsidR="00E452C7" w:rsidRPr="00A67EFC" w:rsidRDefault="00E452C7" w:rsidP="00E452C7">
      <w:pPr>
        <w:shd w:val="clear" w:color="auto" w:fill="FFFFFF"/>
        <w:spacing w:before="120" w:line="276" w:lineRule="auto"/>
        <w:rPr>
          <w:rFonts w:ascii="Arial" w:eastAsia="Times New Roman" w:hAnsi="Arial" w:cs="Arial"/>
          <w:b/>
          <w:sz w:val="28"/>
          <w:szCs w:val="28"/>
          <w:lang w:eastAsia="it-IT"/>
        </w:rPr>
      </w:pPr>
      <w:r w:rsidRPr="00A67EFC">
        <w:rPr>
          <w:rFonts w:ascii="Arial" w:eastAsia="Times New Roman" w:hAnsi="Arial" w:cs="Arial"/>
          <w:b/>
          <w:sz w:val="28"/>
          <w:szCs w:val="28"/>
          <w:lang w:eastAsia="it-IT"/>
        </w:rPr>
        <w:t>6 CONSIGLI PRATICI</w:t>
      </w:r>
    </w:p>
    <w:p w:rsidR="00E452C7" w:rsidRPr="00E44380" w:rsidRDefault="00E452C7" w:rsidP="00E452C7">
      <w:pPr>
        <w:numPr>
          <w:ilvl w:val="0"/>
          <w:numId w:val="3"/>
        </w:numPr>
        <w:shd w:val="clear" w:color="auto" w:fill="FFFFFF"/>
        <w:spacing w:before="120" w:line="276" w:lineRule="auto"/>
        <w:rPr>
          <w:rFonts w:ascii="Arial" w:eastAsia="Times New Roman" w:hAnsi="Arial" w:cs="Arial"/>
          <w:b/>
          <w:sz w:val="28"/>
          <w:szCs w:val="28"/>
          <w:lang w:eastAsia="it-IT"/>
        </w:rPr>
      </w:pPr>
      <w:r w:rsidRPr="00E44380">
        <w:rPr>
          <w:rFonts w:ascii="Arial" w:eastAsia="Times New Roman" w:hAnsi="Arial" w:cs="Arial"/>
          <w:b/>
          <w:sz w:val="28"/>
          <w:szCs w:val="28"/>
          <w:lang w:eastAsia="it-IT"/>
        </w:rPr>
        <w:t>Affinate lo spirito critico</w:t>
      </w:r>
    </w:p>
    <w:p w:rsidR="00E452C7" w:rsidRPr="00E44380" w:rsidRDefault="00E452C7" w:rsidP="00E452C7">
      <w:pPr>
        <w:numPr>
          <w:ilvl w:val="0"/>
          <w:numId w:val="3"/>
        </w:numPr>
        <w:shd w:val="clear" w:color="auto" w:fill="FFFFFF"/>
        <w:spacing w:before="120" w:line="276" w:lineRule="auto"/>
        <w:rPr>
          <w:rFonts w:ascii="Arial" w:eastAsia="Times New Roman" w:hAnsi="Arial" w:cs="Arial"/>
          <w:b/>
          <w:sz w:val="28"/>
          <w:szCs w:val="28"/>
          <w:lang w:eastAsia="it-IT"/>
        </w:rPr>
      </w:pPr>
      <w:r w:rsidRPr="00E44380">
        <w:rPr>
          <w:rFonts w:ascii="Arial" w:eastAsia="Times New Roman" w:hAnsi="Arial" w:cs="Arial"/>
          <w:b/>
          <w:sz w:val="28"/>
          <w:szCs w:val="28"/>
          <w:lang w:eastAsia="it-IT"/>
        </w:rPr>
        <w:t>Non fermatevi al titolo</w:t>
      </w:r>
    </w:p>
    <w:p w:rsidR="00E452C7" w:rsidRPr="00E44380" w:rsidRDefault="00E452C7" w:rsidP="00E452C7">
      <w:pPr>
        <w:numPr>
          <w:ilvl w:val="0"/>
          <w:numId w:val="3"/>
        </w:numPr>
        <w:shd w:val="clear" w:color="auto" w:fill="FFFFFF"/>
        <w:spacing w:before="120" w:line="276" w:lineRule="auto"/>
        <w:rPr>
          <w:rFonts w:ascii="Arial" w:eastAsia="Times New Roman" w:hAnsi="Arial" w:cs="Arial"/>
          <w:b/>
          <w:sz w:val="28"/>
          <w:szCs w:val="28"/>
          <w:lang w:eastAsia="it-IT"/>
        </w:rPr>
      </w:pPr>
      <w:r w:rsidRPr="00E44380">
        <w:rPr>
          <w:rFonts w:ascii="Arial" w:eastAsia="Times New Roman" w:hAnsi="Arial" w:cs="Arial"/>
          <w:b/>
          <w:sz w:val="28"/>
          <w:szCs w:val="28"/>
          <w:lang w:eastAsia="it-IT"/>
        </w:rPr>
        <w:t>Verificate la fonte</w:t>
      </w:r>
    </w:p>
    <w:p w:rsidR="00E452C7" w:rsidRPr="00E44380" w:rsidRDefault="00E452C7" w:rsidP="00E452C7">
      <w:pPr>
        <w:numPr>
          <w:ilvl w:val="0"/>
          <w:numId w:val="3"/>
        </w:numPr>
        <w:shd w:val="clear" w:color="auto" w:fill="FFFFFF"/>
        <w:spacing w:before="120" w:line="276" w:lineRule="auto"/>
        <w:rPr>
          <w:rFonts w:ascii="Arial" w:eastAsia="Times New Roman" w:hAnsi="Arial" w:cs="Arial"/>
          <w:b/>
          <w:sz w:val="28"/>
          <w:szCs w:val="28"/>
          <w:lang w:eastAsia="it-IT"/>
        </w:rPr>
      </w:pPr>
      <w:r w:rsidRPr="00E44380">
        <w:rPr>
          <w:rFonts w:ascii="Arial" w:eastAsia="Times New Roman" w:hAnsi="Arial" w:cs="Arial"/>
          <w:b/>
          <w:sz w:val="28"/>
          <w:szCs w:val="28"/>
          <w:lang w:eastAsia="it-IT"/>
        </w:rPr>
        <w:t>Controllate la data di pubblicazione</w:t>
      </w:r>
    </w:p>
    <w:p w:rsidR="00E452C7" w:rsidRPr="00E44380" w:rsidRDefault="00E452C7" w:rsidP="00E452C7">
      <w:pPr>
        <w:numPr>
          <w:ilvl w:val="0"/>
          <w:numId w:val="3"/>
        </w:numPr>
        <w:shd w:val="clear" w:color="auto" w:fill="FFFFFF"/>
        <w:spacing w:before="120" w:line="276" w:lineRule="auto"/>
        <w:rPr>
          <w:rFonts w:ascii="Arial" w:eastAsia="Times New Roman" w:hAnsi="Arial" w:cs="Arial"/>
          <w:b/>
          <w:sz w:val="28"/>
          <w:szCs w:val="28"/>
          <w:lang w:eastAsia="it-IT"/>
        </w:rPr>
      </w:pPr>
      <w:r w:rsidRPr="00E44380">
        <w:rPr>
          <w:rFonts w:ascii="Arial" w:eastAsia="Times New Roman" w:hAnsi="Arial" w:cs="Arial"/>
          <w:b/>
          <w:sz w:val="28"/>
          <w:szCs w:val="28"/>
          <w:lang w:eastAsia="it-IT"/>
        </w:rPr>
        <w:t xml:space="preserve">Usate servizi di </w:t>
      </w:r>
      <w:proofErr w:type="spellStart"/>
      <w:r w:rsidRPr="00E44380">
        <w:rPr>
          <w:rFonts w:ascii="Arial" w:eastAsia="Times New Roman" w:hAnsi="Arial" w:cs="Arial"/>
          <w:b/>
          <w:sz w:val="28"/>
          <w:szCs w:val="28"/>
          <w:lang w:eastAsia="it-IT"/>
        </w:rPr>
        <w:t>fact</w:t>
      </w:r>
      <w:proofErr w:type="spellEnd"/>
      <w:r w:rsidRPr="00E44380">
        <w:rPr>
          <w:rFonts w:ascii="Arial" w:eastAsia="Times New Roman" w:hAnsi="Arial" w:cs="Arial"/>
          <w:b/>
          <w:sz w:val="28"/>
          <w:szCs w:val="28"/>
          <w:lang w:eastAsia="it-IT"/>
        </w:rPr>
        <w:t xml:space="preserve"> </w:t>
      </w:r>
      <w:proofErr w:type="spellStart"/>
      <w:r w:rsidRPr="00E44380">
        <w:rPr>
          <w:rFonts w:ascii="Arial" w:eastAsia="Times New Roman" w:hAnsi="Arial" w:cs="Arial"/>
          <w:b/>
          <w:sz w:val="28"/>
          <w:szCs w:val="28"/>
          <w:lang w:eastAsia="it-IT"/>
        </w:rPr>
        <w:t>checking</w:t>
      </w:r>
      <w:proofErr w:type="spellEnd"/>
    </w:p>
    <w:p w:rsidR="00E452C7" w:rsidRPr="00E44380" w:rsidRDefault="00E452C7" w:rsidP="00E452C7">
      <w:pPr>
        <w:pStyle w:val="Paragrafoelenco"/>
        <w:numPr>
          <w:ilvl w:val="0"/>
          <w:numId w:val="3"/>
        </w:numPr>
        <w:shd w:val="clear" w:color="auto" w:fill="FFFFFF"/>
        <w:spacing w:before="120" w:line="276" w:lineRule="auto"/>
        <w:rPr>
          <w:rFonts w:ascii="Arial" w:eastAsia="Times New Roman" w:hAnsi="Arial" w:cs="Arial"/>
          <w:b/>
          <w:sz w:val="28"/>
          <w:szCs w:val="28"/>
          <w:lang w:eastAsia="it-IT"/>
        </w:rPr>
      </w:pPr>
      <w:r w:rsidRPr="00E44380">
        <w:rPr>
          <w:rFonts w:ascii="Arial" w:eastAsia="Times New Roman" w:hAnsi="Arial" w:cs="Arial"/>
          <w:b/>
          <w:sz w:val="28"/>
          <w:szCs w:val="28"/>
          <w:lang w:eastAsia="it-IT"/>
        </w:rPr>
        <w:t>Segnala</w:t>
      </w:r>
      <w:r w:rsidR="00D34768">
        <w:rPr>
          <w:rFonts w:ascii="Arial" w:eastAsia="Times New Roman" w:hAnsi="Arial" w:cs="Arial"/>
          <w:b/>
          <w:sz w:val="28"/>
          <w:szCs w:val="28"/>
          <w:lang w:eastAsia="it-IT"/>
        </w:rPr>
        <w:t>t</w:t>
      </w:r>
      <w:r w:rsidRPr="00E44380">
        <w:rPr>
          <w:rFonts w:ascii="Arial" w:eastAsia="Times New Roman" w:hAnsi="Arial" w:cs="Arial"/>
          <w:b/>
          <w:sz w:val="28"/>
          <w:szCs w:val="28"/>
          <w:lang w:eastAsia="it-IT"/>
        </w:rPr>
        <w:t xml:space="preserve">e le </w:t>
      </w:r>
      <w:proofErr w:type="spellStart"/>
      <w:r w:rsidRPr="00E44380">
        <w:rPr>
          <w:rFonts w:ascii="Arial" w:eastAsia="Times New Roman" w:hAnsi="Arial" w:cs="Arial"/>
          <w:b/>
          <w:sz w:val="28"/>
          <w:szCs w:val="28"/>
          <w:lang w:eastAsia="it-IT"/>
        </w:rPr>
        <w:t>fakes</w:t>
      </w:r>
      <w:proofErr w:type="spellEnd"/>
      <w:r w:rsidRPr="00E44380">
        <w:rPr>
          <w:rFonts w:ascii="Arial" w:eastAsia="Times New Roman" w:hAnsi="Arial" w:cs="Arial"/>
          <w:b/>
          <w:sz w:val="28"/>
          <w:szCs w:val="28"/>
          <w:lang w:eastAsia="it-IT"/>
        </w:rPr>
        <w:t xml:space="preserve"> ai vostri contatti</w:t>
      </w:r>
    </w:p>
    <w:p w:rsidR="00E452C7" w:rsidRDefault="00E452C7" w:rsidP="00E452C7">
      <w:pPr>
        <w:pStyle w:val="Paragrafoelenco"/>
        <w:shd w:val="clear" w:color="auto" w:fill="FFFFFF"/>
        <w:spacing w:before="120" w:line="276" w:lineRule="auto"/>
        <w:ind w:left="360"/>
        <w:rPr>
          <w:rFonts w:ascii="Arial" w:eastAsia="Times New Roman" w:hAnsi="Arial" w:cs="Arial"/>
          <w:sz w:val="28"/>
          <w:szCs w:val="28"/>
          <w:lang w:eastAsia="it-IT"/>
        </w:rPr>
      </w:pPr>
      <w:r w:rsidRPr="00F869B1">
        <w:rPr>
          <w:rFonts w:ascii="Arial" w:eastAsia="Times New Roman" w:hAnsi="Arial" w:cs="Arial"/>
          <w:sz w:val="28"/>
          <w:szCs w:val="28"/>
          <w:lang w:eastAsia="it-IT"/>
        </w:rPr>
        <w:br/>
        <w:t>Ci sono alcune precauzioni che possono essere adottate per difendersi dalle notizie false e confezionate ad arte e sono:</w:t>
      </w:r>
    </w:p>
    <w:p w:rsidR="00E452C7" w:rsidRPr="00F869B1" w:rsidRDefault="00E452C7" w:rsidP="00E452C7">
      <w:pPr>
        <w:pStyle w:val="Paragrafoelenco"/>
        <w:shd w:val="clear" w:color="auto" w:fill="FFFFFF"/>
        <w:spacing w:before="120" w:line="276" w:lineRule="auto"/>
        <w:ind w:left="360"/>
        <w:rPr>
          <w:rFonts w:ascii="Arial" w:eastAsia="Times New Roman" w:hAnsi="Arial" w:cs="Arial"/>
          <w:b/>
          <w:sz w:val="28"/>
          <w:szCs w:val="28"/>
          <w:lang w:eastAsia="it-IT"/>
        </w:rPr>
      </w:pPr>
    </w:p>
    <w:p w:rsidR="00E452C7" w:rsidRPr="00F869B1" w:rsidRDefault="00E452C7" w:rsidP="00E452C7">
      <w:pPr>
        <w:pStyle w:val="Paragrafoelenco"/>
        <w:numPr>
          <w:ilvl w:val="0"/>
          <w:numId w:val="1"/>
        </w:numPr>
        <w:shd w:val="clear" w:color="auto" w:fill="FFFFFF"/>
        <w:spacing w:before="120" w:line="276" w:lineRule="auto"/>
        <w:rPr>
          <w:rFonts w:ascii="Arial" w:eastAsia="Times New Roman" w:hAnsi="Arial" w:cs="Arial"/>
          <w:sz w:val="28"/>
          <w:szCs w:val="28"/>
          <w:lang w:eastAsia="it-IT"/>
        </w:rPr>
      </w:pPr>
      <w:r w:rsidRPr="00F869B1">
        <w:rPr>
          <w:rFonts w:ascii="Arial" w:eastAsia="Times New Roman" w:hAnsi="Arial" w:cs="Arial"/>
          <w:sz w:val="28"/>
          <w:szCs w:val="28"/>
          <w:lang w:eastAsia="it-IT"/>
        </w:rPr>
        <w:t>Controllare la provenienza delle notizie: verifichiamo che ciò che stiamo leggendo o ascoltando arrivi da una fonte attendibile. Di norma questo dovrebbe essere fatto dalle televisioni e dalle testate giornalistiche prima della pubblicazione</w:t>
      </w:r>
      <w:r>
        <w:rPr>
          <w:rFonts w:ascii="Arial" w:eastAsia="Times New Roman" w:hAnsi="Arial" w:cs="Arial"/>
          <w:sz w:val="28"/>
          <w:szCs w:val="28"/>
          <w:lang w:eastAsia="it-IT"/>
        </w:rPr>
        <w:t xml:space="preserve"> ma non sempre è così</w:t>
      </w:r>
      <w:r w:rsidRPr="00F869B1">
        <w:rPr>
          <w:rFonts w:ascii="Arial" w:eastAsia="Times New Roman" w:hAnsi="Arial" w:cs="Arial"/>
          <w:sz w:val="28"/>
          <w:szCs w:val="28"/>
          <w:lang w:eastAsia="it-IT"/>
        </w:rPr>
        <w:t>;</w:t>
      </w:r>
    </w:p>
    <w:p w:rsidR="00E452C7" w:rsidRPr="00F869B1" w:rsidRDefault="00E452C7" w:rsidP="00E452C7">
      <w:pPr>
        <w:pStyle w:val="Paragrafoelenco"/>
        <w:numPr>
          <w:ilvl w:val="0"/>
          <w:numId w:val="1"/>
        </w:numPr>
        <w:shd w:val="clear" w:color="auto" w:fill="FFFFFF"/>
        <w:spacing w:before="120" w:line="276" w:lineRule="auto"/>
        <w:rPr>
          <w:rFonts w:ascii="Arial" w:eastAsia="Times New Roman" w:hAnsi="Arial" w:cs="Arial"/>
          <w:sz w:val="28"/>
          <w:szCs w:val="28"/>
          <w:lang w:eastAsia="it-IT"/>
        </w:rPr>
      </w:pPr>
      <w:r w:rsidRPr="00F869B1">
        <w:rPr>
          <w:rFonts w:ascii="Arial" w:eastAsia="Times New Roman" w:hAnsi="Arial" w:cs="Arial"/>
          <w:sz w:val="28"/>
          <w:szCs w:val="28"/>
          <w:lang w:eastAsia="it-IT"/>
        </w:rPr>
        <w:t xml:space="preserve">Verifichiamo che le notizie che leggiamo sui social come Instagram, </w:t>
      </w:r>
      <w:proofErr w:type="spellStart"/>
      <w:r w:rsidRPr="00F869B1">
        <w:rPr>
          <w:rFonts w:ascii="Arial" w:eastAsia="Times New Roman" w:hAnsi="Arial" w:cs="Arial"/>
          <w:sz w:val="28"/>
          <w:szCs w:val="28"/>
          <w:lang w:eastAsia="it-IT"/>
        </w:rPr>
        <w:t>Twitter</w:t>
      </w:r>
      <w:proofErr w:type="spellEnd"/>
      <w:r w:rsidRPr="00F869B1">
        <w:rPr>
          <w:rFonts w:ascii="Arial" w:eastAsia="Times New Roman" w:hAnsi="Arial" w:cs="Arial"/>
          <w:sz w:val="28"/>
          <w:szCs w:val="28"/>
          <w:lang w:eastAsia="it-IT"/>
        </w:rPr>
        <w:t xml:space="preserve"> (X) o </w:t>
      </w:r>
      <w:proofErr w:type="spellStart"/>
      <w:r w:rsidRPr="00F869B1">
        <w:rPr>
          <w:rFonts w:ascii="Arial" w:eastAsia="Times New Roman" w:hAnsi="Arial" w:cs="Arial"/>
          <w:sz w:val="28"/>
          <w:szCs w:val="28"/>
          <w:lang w:eastAsia="it-IT"/>
        </w:rPr>
        <w:t>Facebook</w:t>
      </w:r>
      <w:proofErr w:type="spellEnd"/>
      <w:r w:rsidRPr="00F869B1">
        <w:rPr>
          <w:rFonts w:ascii="Arial" w:eastAsia="Times New Roman" w:hAnsi="Arial" w:cs="Arial"/>
          <w:sz w:val="28"/>
          <w:szCs w:val="28"/>
          <w:lang w:eastAsia="it-IT"/>
        </w:rPr>
        <w:t xml:space="preserve"> provengano da fonti attendibili</w:t>
      </w:r>
      <w:r>
        <w:rPr>
          <w:rFonts w:ascii="Arial" w:eastAsia="Times New Roman" w:hAnsi="Arial" w:cs="Arial"/>
          <w:sz w:val="28"/>
          <w:szCs w:val="28"/>
          <w:lang w:eastAsia="it-IT"/>
        </w:rPr>
        <w:t xml:space="preserve"> e verificate.</w:t>
      </w:r>
    </w:p>
    <w:p w:rsidR="00E452C7" w:rsidRPr="00F869B1" w:rsidRDefault="00E452C7" w:rsidP="00E452C7">
      <w:pPr>
        <w:pStyle w:val="Paragrafoelenco"/>
        <w:numPr>
          <w:ilvl w:val="0"/>
          <w:numId w:val="1"/>
        </w:numPr>
        <w:shd w:val="clear" w:color="auto" w:fill="FFFFFF"/>
        <w:spacing w:before="120" w:line="276" w:lineRule="auto"/>
        <w:rPr>
          <w:rFonts w:ascii="Arial" w:eastAsia="Times New Roman" w:hAnsi="Arial" w:cs="Arial"/>
          <w:sz w:val="28"/>
          <w:szCs w:val="28"/>
          <w:lang w:eastAsia="it-IT"/>
        </w:rPr>
      </w:pPr>
      <w:r w:rsidRPr="00F869B1">
        <w:rPr>
          <w:rFonts w:ascii="Arial" w:eastAsia="Times New Roman" w:hAnsi="Arial" w:cs="Arial"/>
          <w:sz w:val="28"/>
          <w:szCs w:val="28"/>
          <w:lang w:eastAsia="it-IT"/>
        </w:rPr>
        <w:t xml:space="preserve">Stessa cosa se leggiamo qualche articolo o dichiarazione su un profilo social come Instagram, </w:t>
      </w:r>
      <w:proofErr w:type="spellStart"/>
      <w:r w:rsidRPr="00F869B1">
        <w:rPr>
          <w:rFonts w:ascii="Arial" w:eastAsia="Times New Roman" w:hAnsi="Arial" w:cs="Arial"/>
          <w:sz w:val="28"/>
          <w:szCs w:val="28"/>
          <w:lang w:eastAsia="it-IT"/>
        </w:rPr>
        <w:t>Facebook</w:t>
      </w:r>
      <w:proofErr w:type="spellEnd"/>
      <w:r w:rsidRPr="00F869B1">
        <w:rPr>
          <w:rFonts w:ascii="Arial" w:eastAsia="Times New Roman" w:hAnsi="Arial" w:cs="Arial"/>
          <w:sz w:val="28"/>
          <w:szCs w:val="28"/>
          <w:lang w:eastAsia="it-IT"/>
        </w:rPr>
        <w:t xml:space="preserve"> </w:t>
      </w:r>
      <w:r>
        <w:rPr>
          <w:rFonts w:ascii="Arial" w:eastAsia="Times New Roman" w:hAnsi="Arial" w:cs="Arial"/>
          <w:sz w:val="28"/>
          <w:szCs w:val="28"/>
          <w:lang w:eastAsia="it-IT"/>
        </w:rPr>
        <w:t>ecc.</w:t>
      </w:r>
      <w:r w:rsidRPr="00F869B1">
        <w:rPr>
          <w:rFonts w:ascii="Arial" w:eastAsia="Times New Roman" w:hAnsi="Arial" w:cs="Arial"/>
          <w:sz w:val="28"/>
          <w:szCs w:val="28"/>
          <w:lang w:eastAsia="it-IT"/>
        </w:rPr>
        <w:t>, chiediamoci da chi proviene e se è una fonte attendibile;</w:t>
      </w:r>
    </w:p>
    <w:p w:rsidR="00E452C7" w:rsidRPr="00F869B1" w:rsidRDefault="00E452C7" w:rsidP="00E452C7">
      <w:pPr>
        <w:pStyle w:val="Paragrafoelenco"/>
        <w:numPr>
          <w:ilvl w:val="0"/>
          <w:numId w:val="1"/>
        </w:numPr>
        <w:shd w:val="clear" w:color="auto" w:fill="FFFFFF"/>
        <w:spacing w:before="120" w:line="276" w:lineRule="auto"/>
        <w:rPr>
          <w:rFonts w:ascii="Arial" w:eastAsia="Times New Roman" w:hAnsi="Arial" w:cs="Arial"/>
          <w:sz w:val="28"/>
          <w:szCs w:val="28"/>
          <w:lang w:eastAsia="it-IT"/>
        </w:rPr>
      </w:pPr>
      <w:r w:rsidRPr="00F869B1">
        <w:rPr>
          <w:rFonts w:ascii="Arial" w:eastAsia="Times New Roman" w:hAnsi="Arial" w:cs="Arial"/>
          <w:sz w:val="28"/>
          <w:szCs w:val="28"/>
          <w:lang w:eastAsia="it-IT"/>
        </w:rPr>
        <w:t>Verificare che le fonti incluse in articoli di cronaca o servizi giornalistici siano citate correttamente e che si riferiscano a persone o a organizzazioni e enti realmente esistenti;</w:t>
      </w:r>
    </w:p>
    <w:p w:rsidR="00E452C7" w:rsidRPr="00F869B1" w:rsidRDefault="00E452C7" w:rsidP="00E452C7">
      <w:pPr>
        <w:pStyle w:val="Paragrafoelenco"/>
        <w:numPr>
          <w:ilvl w:val="0"/>
          <w:numId w:val="1"/>
        </w:numPr>
        <w:shd w:val="clear" w:color="auto" w:fill="FFFFFF"/>
        <w:spacing w:before="120" w:line="276" w:lineRule="auto"/>
        <w:rPr>
          <w:rFonts w:ascii="Arial" w:eastAsia="Times New Roman" w:hAnsi="Arial" w:cs="Arial"/>
          <w:sz w:val="28"/>
          <w:szCs w:val="28"/>
          <w:lang w:eastAsia="it-IT"/>
        </w:rPr>
      </w:pPr>
      <w:r w:rsidRPr="00F869B1">
        <w:rPr>
          <w:rFonts w:ascii="Arial" w:eastAsia="Times New Roman" w:hAnsi="Arial" w:cs="Arial"/>
          <w:sz w:val="28"/>
          <w:szCs w:val="28"/>
          <w:lang w:eastAsia="it-IT"/>
        </w:rPr>
        <w:t>Oltre al titolo leggiamo anche il contenuto, sempre più spesso le due cose non sono in giusta relazione.</w:t>
      </w:r>
    </w:p>
    <w:p w:rsidR="00E452C7" w:rsidRPr="00F869B1" w:rsidRDefault="00E452C7" w:rsidP="00E452C7">
      <w:pPr>
        <w:pStyle w:val="Paragrafoelenco"/>
        <w:numPr>
          <w:ilvl w:val="0"/>
          <w:numId w:val="1"/>
        </w:numPr>
        <w:shd w:val="clear" w:color="auto" w:fill="FFFFFF"/>
        <w:spacing w:before="120" w:line="276" w:lineRule="auto"/>
        <w:rPr>
          <w:rFonts w:ascii="Arial" w:eastAsia="Times New Roman" w:hAnsi="Arial" w:cs="Arial"/>
          <w:sz w:val="28"/>
          <w:szCs w:val="28"/>
          <w:lang w:eastAsia="it-IT"/>
        </w:rPr>
      </w:pPr>
      <w:r w:rsidRPr="00F869B1">
        <w:rPr>
          <w:rFonts w:ascii="Arial" w:eastAsia="Times New Roman" w:hAnsi="Arial" w:cs="Arial"/>
          <w:sz w:val="28"/>
          <w:szCs w:val="28"/>
          <w:lang w:eastAsia="it-IT"/>
        </w:rPr>
        <w:t>Leggiamo o guardiamo anche altre fonti per scoprire nuovi punti di vista;</w:t>
      </w:r>
    </w:p>
    <w:p w:rsidR="00E452C7" w:rsidRPr="00F869B1" w:rsidRDefault="00E452C7" w:rsidP="00E452C7">
      <w:pPr>
        <w:pStyle w:val="Paragrafoelenco"/>
        <w:numPr>
          <w:ilvl w:val="0"/>
          <w:numId w:val="1"/>
        </w:numPr>
        <w:shd w:val="clear" w:color="auto" w:fill="FFFFFF"/>
        <w:spacing w:before="120" w:line="276" w:lineRule="auto"/>
        <w:rPr>
          <w:rFonts w:ascii="Arial" w:eastAsia="Times New Roman" w:hAnsi="Arial" w:cs="Arial"/>
          <w:sz w:val="28"/>
          <w:szCs w:val="28"/>
          <w:lang w:eastAsia="it-IT"/>
        </w:rPr>
      </w:pPr>
      <w:r w:rsidRPr="00F869B1">
        <w:rPr>
          <w:rFonts w:ascii="Arial" w:eastAsia="Times New Roman" w:hAnsi="Arial" w:cs="Arial"/>
          <w:sz w:val="28"/>
          <w:szCs w:val="28"/>
          <w:lang w:eastAsia="it-IT"/>
        </w:rPr>
        <w:t>Avvisare chi condivide disinformazione che sta diffondendo una "bufala";</w:t>
      </w:r>
    </w:p>
    <w:p w:rsidR="00E452C7" w:rsidRDefault="00E452C7" w:rsidP="00E452C7">
      <w:pPr>
        <w:pStyle w:val="Paragrafoelenco"/>
        <w:numPr>
          <w:ilvl w:val="0"/>
          <w:numId w:val="1"/>
        </w:numPr>
        <w:shd w:val="clear" w:color="auto" w:fill="FFFFFF"/>
        <w:spacing w:before="120" w:line="276" w:lineRule="auto"/>
        <w:rPr>
          <w:rFonts w:ascii="Arial" w:eastAsia="Times New Roman" w:hAnsi="Arial" w:cs="Arial"/>
          <w:sz w:val="28"/>
          <w:szCs w:val="28"/>
          <w:lang w:eastAsia="it-IT"/>
        </w:rPr>
      </w:pPr>
      <w:r>
        <w:rPr>
          <w:rFonts w:ascii="Arial" w:eastAsia="Times New Roman" w:hAnsi="Arial" w:cs="Arial"/>
          <w:sz w:val="28"/>
          <w:szCs w:val="28"/>
          <w:lang w:eastAsia="it-IT"/>
        </w:rPr>
        <w:t>C</w:t>
      </w:r>
      <w:r w:rsidRPr="00F869B1">
        <w:rPr>
          <w:rFonts w:ascii="Arial" w:eastAsia="Times New Roman" w:hAnsi="Arial" w:cs="Arial"/>
          <w:sz w:val="28"/>
          <w:szCs w:val="28"/>
          <w:lang w:eastAsia="it-IT"/>
        </w:rPr>
        <w:t>reare una propria lista di fonti attendibili e verificare le notizie prima di diffonderle.</w:t>
      </w:r>
    </w:p>
    <w:p w:rsidR="00E452C7" w:rsidRPr="00D34768" w:rsidRDefault="00E452C7" w:rsidP="00D34768">
      <w:pPr>
        <w:shd w:val="clear" w:color="auto" w:fill="FFFFFF"/>
        <w:spacing w:before="120" w:line="276" w:lineRule="auto"/>
        <w:rPr>
          <w:rFonts w:ascii="Arial" w:eastAsia="Times New Roman" w:hAnsi="Arial" w:cs="Arial"/>
          <w:sz w:val="28"/>
          <w:szCs w:val="28"/>
          <w:lang w:eastAsia="it-IT"/>
        </w:rPr>
      </w:pPr>
    </w:p>
    <w:p w:rsidR="00E452C7" w:rsidRDefault="00E452C7" w:rsidP="00E452C7">
      <w:pPr>
        <w:pStyle w:val="Paragrafoelenco"/>
        <w:numPr>
          <w:ilvl w:val="0"/>
          <w:numId w:val="2"/>
        </w:numPr>
        <w:tabs>
          <w:tab w:val="left" w:pos="220"/>
          <w:tab w:val="left" w:pos="720"/>
        </w:tabs>
        <w:autoSpaceDE w:val="0"/>
        <w:autoSpaceDN w:val="0"/>
        <w:adjustRightInd w:val="0"/>
        <w:spacing w:line="276" w:lineRule="auto"/>
        <w:ind w:hanging="720"/>
        <w:rPr>
          <w:rFonts w:ascii="Arial" w:hAnsi="Arial" w:cs="Arial"/>
          <w:b/>
          <w:color w:val="000000"/>
          <w:kern w:val="1"/>
          <w:sz w:val="28"/>
          <w:szCs w:val="28"/>
        </w:rPr>
      </w:pPr>
      <w:r w:rsidRPr="00DC2D42">
        <w:rPr>
          <w:rFonts w:ascii="Arial" w:hAnsi="Arial" w:cs="Arial"/>
          <w:b/>
          <w:color w:val="000000"/>
          <w:kern w:val="1"/>
          <w:sz w:val="28"/>
          <w:szCs w:val="28"/>
        </w:rPr>
        <w:t>Quali siti ci aiutano ad orientarci nel mare dell’informazione</w:t>
      </w:r>
      <w:r>
        <w:rPr>
          <w:rFonts w:ascii="Arial" w:hAnsi="Arial" w:cs="Arial"/>
          <w:b/>
          <w:color w:val="000000"/>
          <w:kern w:val="1"/>
          <w:sz w:val="28"/>
          <w:szCs w:val="28"/>
        </w:rPr>
        <w:t xml:space="preserve"> </w:t>
      </w:r>
      <w:r w:rsidRPr="00DC2D42">
        <w:rPr>
          <w:rFonts w:ascii="Arial" w:hAnsi="Arial" w:cs="Arial"/>
          <w:b/>
          <w:color w:val="000000"/>
          <w:kern w:val="1"/>
          <w:sz w:val="28"/>
          <w:szCs w:val="28"/>
        </w:rPr>
        <w:t>online</w:t>
      </w:r>
      <w:r>
        <w:rPr>
          <w:rFonts w:ascii="Arial" w:hAnsi="Arial" w:cs="Arial"/>
          <w:b/>
          <w:color w:val="000000"/>
          <w:kern w:val="1"/>
          <w:sz w:val="28"/>
          <w:szCs w:val="28"/>
        </w:rPr>
        <w:t>?</w:t>
      </w:r>
    </w:p>
    <w:p w:rsidR="00E452C7" w:rsidRPr="00DC2D42" w:rsidRDefault="00E452C7" w:rsidP="00E452C7">
      <w:pPr>
        <w:pStyle w:val="Paragrafoelenco"/>
        <w:tabs>
          <w:tab w:val="left" w:pos="220"/>
          <w:tab w:val="left" w:pos="720"/>
        </w:tabs>
        <w:autoSpaceDE w:val="0"/>
        <w:autoSpaceDN w:val="0"/>
        <w:adjustRightInd w:val="0"/>
        <w:spacing w:line="276" w:lineRule="auto"/>
        <w:rPr>
          <w:rFonts w:ascii="Arial" w:hAnsi="Arial" w:cs="Arial"/>
          <w:b/>
          <w:color w:val="000000"/>
          <w:kern w:val="1"/>
          <w:sz w:val="28"/>
          <w:szCs w:val="28"/>
        </w:rPr>
      </w:pPr>
    </w:p>
    <w:p w:rsidR="00E452C7" w:rsidRPr="00A67EFC" w:rsidRDefault="005C7ACB" w:rsidP="00E452C7">
      <w:pPr>
        <w:pStyle w:val="Paragrafoelenco"/>
        <w:numPr>
          <w:ilvl w:val="0"/>
          <w:numId w:val="4"/>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rPr>
      </w:pPr>
      <w:hyperlink r:id="rId7" w:history="1">
        <w:r w:rsidR="00E452C7" w:rsidRPr="00A67EFC">
          <w:rPr>
            <w:rStyle w:val="Collegamentoipertestuale"/>
            <w:rFonts w:ascii="Helvetica" w:hAnsi="Helvetica" w:cs="Helvetica"/>
            <w:sz w:val="28"/>
            <w:szCs w:val="28"/>
          </w:rPr>
          <w:t>https://www.agi.it/fact-checking/</w:t>
        </w:r>
      </w:hyperlink>
    </w:p>
    <w:p w:rsidR="00E452C7" w:rsidRDefault="00E452C7" w:rsidP="00E452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ascii="Helvetica" w:hAnsi="Helvetica" w:cs="Helvetica"/>
          <w:sz w:val="28"/>
          <w:szCs w:val="28"/>
        </w:rPr>
      </w:pPr>
      <w:r>
        <w:rPr>
          <w:rFonts w:ascii="Helvetica" w:hAnsi="Helvetica" w:cs="Helvetica"/>
          <w:sz w:val="28"/>
          <w:szCs w:val="28"/>
        </w:rPr>
        <w:tab/>
      </w:r>
      <w:r w:rsidRPr="00A67EFC">
        <w:rPr>
          <w:rFonts w:ascii="Helvetica" w:hAnsi="Helvetica" w:cs="Helvetica"/>
          <w:sz w:val="28"/>
          <w:szCs w:val="28"/>
        </w:rPr>
        <w:t xml:space="preserve">Servizio di </w:t>
      </w:r>
      <w:proofErr w:type="spellStart"/>
      <w:r w:rsidRPr="00A67EFC">
        <w:rPr>
          <w:rFonts w:ascii="Helvetica" w:hAnsi="Helvetica" w:cs="Helvetica"/>
          <w:sz w:val="28"/>
          <w:szCs w:val="28"/>
        </w:rPr>
        <w:t>FactChecing</w:t>
      </w:r>
      <w:proofErr w:type="spellEnd"/>
      <w:r w:rsidRPr="00A67EFC">
        <w:rPr>
          <w:rFonts w:ascii="Helvetica" w:hAnsi="Helvetica" w:cs="Helvetica"/>
          <w:sz w:val="28"/>
          <w:szCs w:val="28"/>
        </w:rPr>
        <w:t xml:space="preserve"> dell’Agenzia di Stampa AGI, Agenzia Giornalistica</w:t>
      </w:r>
    </w:p>
    <w:p w:rsidR="00E452C7" w:rsidRPr="00A67EFC" w:rsidRDefault="00E452C7" w:rsidP="00E452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ascii="Helvetica" w:hAnsi="Helvetica" w:cs="Helvetica"/>
          <w:sz w:val="28"/>
          <w:szCs w:val="28"/>
        </w:rPr>
      </w:pPr>
      <w:r>
        <w:rPr>
          <w:rFonts w:ascii="Helvetica" w:hAnsi="Helvetica" w:cs="Helvetica"/>
          <w:sz w:val="28"/>
          <w:szCs w:val="28"/>
        </w:rPr>
        <w:t xml:space="preserve">  </w:t>
      </w:r>
      <w:r w:rsidRPr="00A67EFC">
        <w:rPr>
          <w:rFonts w:ascii="Helvetica" w:hAnsi="Helvetica" w:cs="Helvetica"/>
          <w:sz w:val="28"/>
          <w:szCs w:val="28"/>
        </w:rPr>
        <w:t>Italia.</w:t>
      </w:r>
    </w:p>
    <w:p w:rsidR="00E452C7" w:rsidRPr="00A67EFC" w:rsidRDefault="00E452C7" w:rsidP="00E452C7">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rPr>
      </w:pPr>
    </w:p>
    <w:p w:rsidR="00E452C7" w:rsidRPr="003775A1" w:rsidRDefault="005C7ACB" w:rsidP="00E452C7">
      <w:pPr>
        <w:pStyle w:val="Paragrafoelenco"/>
        <w:numPr>
          <w:ilvl w:val="0"/>
          <w:numId w:val="4"/>
        </w:numPr>
        <w:autoSpaceDE w:val="0"/>
        <w:autoSpaceDN w:val="0"/>
        <w:adjustRightInd w:val="0"/>
        <w:rPr>
          <w:rFonts w:ascii="Helvetica" w:hAnsi="Helvetica" w:cs="Helvetica"/>
          <w:color w:val="14132C"/>
          <w:sz w:val="28"/>
          <w:szCs w:val="28"/>
        </w:rPr>
      </w:pPr>
      <w:hyperlink r:id="rId8" w:history="1">
        <w:r w:rsidR="00E452C7" w:rsidRPr="007C30BA">
          <w:rPr>
            <w:rStyle w:val="Collegamentoipertestuale"/>
            <w:rFonts w:ascii="Helvetica" w:hAnsi="Helvetica" w:cs="Helvetica"/>
            <w:sz w:val="28"/>
            <w:szCs w:val="28"/>
          </w:rPr>
          <w:t>https://www.bufale.net/</w:t>
        </w:r>
      </w:hyperlink>
    </w:p>
    <w:p w:rsidR="00E452C7" w:rsidRPr="003775A1" w:rsidRDefault="00E452C7" w:rsidP="00E452C7">
      <w:pPr>
        <w:autoSpaceDE w:val="0"/>
        <w:autoSpaceDN w:val="0"/>
        <w:adjustRightInd w:val="0"/>
        <w:ind w:left="708"/>
        <w:rPr>
          <w:rFonts w:ascii="Helvetica" w:hAnsi="Helvetica" w:cs="Helvetica"/>
          <w:sz w:val="28"/>
          <w:szCs w:val="28"/>
        </w:rPr>
      </w:pPr>
      <w:r w:rsidRPr="003775A1">
        <w:rPr>
          <w:rFonts w:ascii="Helvetica" w:hAnsi="Helvetica" w:cs="Helvetica"/>
          <w:sz w:val="28"/>
          <w:szCs w:val="28"/>
        </w:rPr>
        <w:t xml:space="preserve">Bufale.net è un servizio gratuito di </w:t>
      </w:r>
      <w:proofErr w:type="spellStart"/>
      <w:r w:rsidRPr="003775A1">
        <w:rPr>
          <w:rFonts w:ascii="Helvetica" w:hAnsi="Helvetica" w:cs="Helvetica"/>
          <w:sz w:val="28"/>
          <w:szCs w:val="28"/>
        </w:rPr>
        <w:t>fact-checking</w:t>
      </w:r>
      <w:proofErr w:type="spellEnd"/>
      <w:r w:rsidRPr="003775A1">
        <w:rPr>
          <w:rFonts w:ascii="Helvetica" w:hAnsi="Helvetica" w:cs="Helvetica"/>
          <w:sz w:val="28"/>
          <w:szCs w:val="28"/>
        </w:rPr>
        <w:t xml:space="preserve"> e </w:t>
      </w:r>
      <w:proofErr w:type="spellStart"/>
      <w:r w:rsidRPr="003775A1">
        <w:rPr>
          <w:rFonts w:ascii="Helvetica" w:hAnsi="Helvetica" w:cs="Helvetica"/>
          <w:sz w:val="28"/>
          <w:szCs w:val="28"/>
        </w:rPr>
        <w:t>debunking</w:t>
      </w:r>
      <w:proofErr w:type="spellEnd"/>
      <w:r w:rsidRPr="003775A1">
        <w:rPr>
          <w:rFonts w:ascii="Helvetica" w:hAnsi="Helvetica" w:cs="Helvetica"/>
          <w:sz w:val="28"/>
          <w:szCs w:val="28"/>
        </w:rPr>
        <w:t xml:space="preserve">. Il progetto si concentra su bufale, disinformazione e approfondimento.Bufale.net è stato fondato da Claudio </w:t>
      </w:r>
      <w:proofErr w:type="spellStart"/>
      <w:r w:rsidRPr="003775A1">
        <w:rPr>
          <w:rFonts w:ascii="Helvetica" w:hAnsi="Helvetica" w:cs="Helvetica"/>
          <w:sz w:val="28"/>
          <w:szCs w:val="28"/>
        </w:rPr>
        <w:t>Michelizza</w:t>
      </w:r>
      <w:proofErr w:type="spellEnd"/>
      <w:r w:rsidRPr="003775A1">
        <w:rPr>
          <w:rFonts w:ascii="Helvetica" w:hAnsi="Helvetica" w:cs="Helvetica"/>
          <w:sz w:val="28"/>
          <w:szCs w:val="28"/>
        </w:rPr>
        <w:t xml:space="preserve"> e Fabio Milella. Attualmente il servizio è composto da 4 articolisti, uno dei quali è caporedattore. Il team è formato da liberi cittadini nessuno dei quali legato ad alcun movimento né partito politico. Condizione necessaria per l’impegno da </w:t>
      </w:r>
      <w:proofErr w:type="spellStart"/>
      <w:r w:rsidRPr="003775A1">
        <w:rPr>
          <w:rFonts w:ascii="Helvetica" w:hAnsi="Helvetica" w:cs="Helvetica"/>
          <w:sz w:val="28"/>
          <w:szCs w:val="28"/>
        </w:rPr>
        <w:t>fact</w:t>
      </w:r>
      <w:proofErr w:type="spellEnd"/>
      <w:r w:rsidRPr="003775A1">
        <w:rPr>
          <w:rFonts w:ascii="Helvetica" w:hAnsi="Helvetica" w:cs="Helvetica"/>
          <w:sz w:val="28"/>
          <w:szCs w:val="28"/>
        </w:rPr>
        <w:t xml:space="preserve"> </w:t>
      </w:r>
      <w:proofErr w:type="spellStart"/>
      <w:r w:rsidRPr="003775A1">
        <w:rPr>
          <w:rFonts w:ascii="Helvetica" w:hAnsi="Helvetica" w:cs="Helvetica"/>
          <w:sz w:val="28"/>
          <w:szCs w:val="28"/>
        </w:rPr>
        <w:t>checker</w:t>
      </w:r>
      <w:proofErr w:type="spellEnd"/>
      <w:r w:rsidRPr="003775A1">
        <w:rPr>
          <w:rFonts w:ascii="Helvetica" w:hAnsi="Helvetica" w:cs="Helvetica"/>
          <w:sz w:val="28"/>
          <w:szCs w:val="28"/>
        </w:rPr>
        <w:t xml:space="preserve"> è operare sopra le parti. Bufale.net non è affiliata ad alcuna corrente politica né ad alcun personaggio pubblico. Il team non riceve compensi da alcun partito né da alcun politico. Il lavoro degli articolisti si basa esclusivamente sulle segnalazioni dei lettori.</w:t>
      </w:r>
    </w:p>
    <w:p w:rsidR="00E13BA2" w:rsidRPr="006A552D" w:rsidRDefault="00E13BA2" w:rsidP="00E452C7">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28"/>
          <w:szCs w:val="28"/>
        </w:rPr>
      </w:pPr>
    </w:p>
    <w:p w:rsidR="00E13BA2" w:rsidRPr="00E13BA2" w:rsidRDefault="00923A8B" w:rsidP="00E13BA2">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28"/>
          <w:szCs w:val="28"/>
          <w:lang w:val="en-US"/>
        </w:rPr>
      </w:pPr>
      <w:hyperlink r:id="rId9" w:history="1">
        <w:r w:rsidR="00E13BA2" w:rsidRPr="00D9747B">
          <w:rPr>
            <w:rStyle w:val="Collegamentoipertestuale"/>
            <w:rFonts w:ascii="Helvetica" w:hAnsi="Helvetica" w:cs="Helvetica"/>
            <w:sz w:val="28"/>
            <w:szCs w:val="28"/>
            <w:lang w:val="en-US"/>
          </w:rPr>
          <w:t>https://facta.news/</w:t>
        </w:r>
      </w:hyperlink>
    </w:p>
    <w:p w:rsidR="00E452C7" w:rsidRPr="00A67EFC" w:rsidRDefault="00E452C7" w:rsidP="00E452C7">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28"/>
          <w:szCs w:val="28"/>
          <w:lang w:val="en-US"/>
        </w:rPr>
      </w:pPr>
      <w:proofErr w:type="spellStart"/>
      <w:r w:rsidRPr="00A67EFC">
        <w:rPr>
          <w:rFonts w:ascii="Helvetica" w:hAnsi="Helvetica" w:cs="Helvetica"/>
          <w:color w:val="000000"/>
          <w:sz w:val="28"/>
          <w:szCs w:val="28"/>
          <w:lang w:val="en-US"/>
        </w:rPr>
        <w:t>Facta.news</w:t>
      </w:r>
      <w:proofErr w:type="spellEnd"/>
      <w:r w:rsidRPr="00A67EFC">
        <w:rPr>
          <w:rFonts w:ascii="Helvetica" w:hAnsi="Helvetica" w:cs="Helvetica"/>
          <w:color w:val="000000"/>
          <w:sz w:val="28"/>
          <w:szCs w:val="28"/>
          <w:lang w:val="en-US"/>
        </w:rPr>
        <w:t xml:space="preserve"> è </w:t>
      </w:r>
      <w:proofErr w:type="spellStart"/>
      <w:r w:rsidRPr="00A67EFC">
        <w:rPr>
          <w:rFonts w:ascii="Helvetica" w:hAnsi="Helvetica" w:cs="Helvetica"/>
          <w:color w:val="000000"/>
          <w:sz w:val="28"/>
          <w:szCs w:val="28"/>
          <w:lang w:val="en-US"/>
        </w:rPr>
        <w:t>membro</w:t>
      </w:r>
      <w:proofErr w:type="spellEnd"/>
      <w:r w:rsidRPr="00A67EFC">
        <w:rPr>
          <w:rFonts w:ascii="Helvetica" w:hAnsi="Helvetica" w:cs="Helvetica"/>
          <w:color w:val="000000"/>
          <w:sz w:val="28"/>
          <w:szCs w:val="28"/>
          <w:lang w:val="en-US"/>
        </w:rPr>
        <w:t xml:space="preserve"> </w:t>
      </w:r>
      <w:proofErr w:type="spellStart"/>
      <w:r w:rsidRPr="00A67EFC">
        <w:rPr>
          <w:rFonts w:ascii="Helvetica" w:hAnsi="Helvetica" w:cs="Helvetica"/>
          <w:color w:val="000000"/>
          <w:sz w:val="28"/>
          <w:szCs w:val="28"/>
          <w:lang w:val="en-US"/>
        </w:rPr>
        <w:t>dell’</w:t>
      </w:r>
      <w:hyperlink r:id="rId10" w:history="1">
        <w:r w:rsidRPr="00A67EFC">
          <w:rPr>
            <w:rFonts w:ascii="Helvetica" w:hAnsi="Helvetica" w:cs="Helvetica"/>
            <w:color w:val="000000"/>
            <w:sz w:val="28"/>
            <w:szCs w:val="28"/>
            <w:lang w:val="en-US"/>
          </w:rPr>
          <w:t>International</w:t>
        </w:r>
        <w:proofErr w:type="spellEnd"/>
        <w:r w:rsidRPr="00A67EFC">
          <w:rPr>
            <w:rFonts w:ascii="Helvetica" w:hAnsi="Helvetica" w:cs="Helvetica"/>
            <w:color w:val="000000"/>
            <w:sz w:val="28"/>
            <w:szCs w:val="28"/>
            <w:lang w:val="en-US"/>
          </w:rPr>
          <w:t xml:space="preserve"> Fact-Checking Network</w:t>
        </w:r>
      </w:hyperlink>
      <w:r w:rsidRPr="00A67EFC">
        <w:rPr>
          <w:rFonts w:ascii="Helvetica" w:hAnsi="Helvetica" w:cs="Helvetica"/>
          <w:color w:val="000000"/>
          <w:sz w:val="28"/>
          <w:szCs w:val="28"/>
          <w:lang w:val="en-US"/>
        </w:rPr>
        <w:t> </w:t>
      </w:r>
    </w:p>
    <w:p w:rsidR="00E452C7" w:rsidRDefault="00E452C7" w:rsidP="00E452C7">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28"/>
          <w:szCs w:val="28"/>
          <w:lang w:val="en-US"/>
        </w:rPr>
      </w:pPr>
    </w:p>
    <w:p w:rsidR="00E452C7" w:rsidRPr="00A67EFC" w:rsidRDefault="00E452C7" w:rsidP="00E452C7">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28"/>
          <w:szCs w:val="28"/>
          <w:lang w:val="en-US"/>
        </w:rPr>
      </w:pPr>
    </w:p>
    <w:p w:rsidR="00E452C7" w:rsidRPr="00A67EFC" w:rsidRDefault="00E452C7" w:rsidP="00E452C7">
      <w:pPr>
        <w:pStyle w:val="Paragrafoelenco"/>
        <w:numPr>
          <w:ilvl w:val="0"/>
          <w:numId w:val="2"/>
        </w:numPr>
        <w:autoSpaceDE w:val="0"/>
        <w:autoSpaceDN w:val="0"/>
        <w:adjustRightInd w:val="0"/>
        <w:rPr>
          <w:rFonts w:ascii="Helvetica" w:hAnsi="Helvetica" w:cs="Helvetica"/>
          <w:color w:val="000000"/>
          <w:sz w:val="28"/>
          <w:szCs w:val="28"/>
        </w:rPr>
      </w:pPr>
      <w:r w:rsidRPr="00A67EFC">
        <w:rPr>
          <w:rFonts w:ascii="Helvetica" w:hAnsi="Helvetica" w:cs="Helvetica"/>
          <w:color w:val="000000"/>
          <w:sz w:val="28"/>
          <w:szCs w:val="28"/>
        </w:rPr>
        <w:t xml:space="preserve">Servizio </w:t>
      </w:r>
      <w:proofErr w:type="spellStart"/>
      <w:r w:rsidRPr="00A67EFC">
        <w:rPr>
          <w:rFonts w:ascii="Helvetica" w:hAnsi="Helvetica" w:cs="Helvetica"/>
          <w:color w:val="000000"/>
          <w:sz w:val="28"/>
          <w:szCs w:val="28"/>
        </w:rPr>
        <w:t>Whatsapp</w:t>
      </w:r>
      <w:proofErr w:type="spellEnd"/>
      <w:r w:rsidRPr="00A67EFC">
        <w:rPr>
          <w:rFonts w:ascii="Helvetica" w:hAnsi="Helvetica" w:cs="Helvetica"/>
          <w:color w:val="000000"/>
          <w:sz w:val="28"/>
          <w:szCs w:val="28"/>
        </w:rPr>
        <w:t xml:space="preserve"> di FACTA Chat interattiva dedicata al </w:t>
      </w:r>
      <w:proofErr w:type="spellStart"/>
      <w:r w:rsidRPr="00A67EFC">
        <w:rPr>
          <w:rFonts w:ascii="Helvetica" w:hAnsi="Helvetica" w:cs="Helvetica"/>
          <w:color w:val="000000"/>
          <w:sz w:val="28"/>
          <w:szCs w:val="28"/>
        </w:rPr>
        <w:t>Fact</w:t>
      </w:r>
      <w:proofErr w:type="spellEnd"/>
      <w:r w:rsidRPr="00A67EFC">
        <w:rPr>
          <w:rFonts w:ascii="Helvetica" w:hAnsi="Helvetica" w:cs="Helvetica"/>
          <w:color w:val="000000"/>
          <w:sz w:val="28"/>
          <w:szCs w:val="28"/>
        </w:rPr>
        <w:t xml:space="preserve"> Check-in</w:t>
      </w:r>
    </w:p>
    <w:p w:rsidR="00E452C7" w:rsidRPr="00A67EFC" w:rsidRDefault="005C7ACB" w:rsidP="00E452C7">
      <w:pPr>
        <w:pStyle w:val="Paragrafoelenco"/>
        <w:autoSpaceDE w:val="0"/>
        <w:autoSpaceDN w:val="0"/>
        <w:adjustRightInd w:val="0"/>
        <w:rPr>
          <w:rFonts w:ascii="Helvetica" w:hAnsi="Helvetica" w:cs="Helvetica"/>
          <w:color w:val="000000"/>
          <w:sz w:val="28"/>
          <w:szCs w:val="28"/>
        </w:rPr>
      </w:pPr>
      <w:hyperlink r:id="rId11" w:history="1">
        <w:r w:rsidR="00E452C7" w:rsidRPr="007C30BA">
          <w:rPr>
            <w:rStyle w:val="Collegamentoipertestuale"/>
            <w:rFonts w:ascii="Helvetica" w:hAnsi="Helvetica" w:cs="Helvetica"/>
            <w:sz w:val="28"/>
            <w:szCs w:val="28"/>
          </w:rPr>
          <w:t>https://youtu.be/UJa7NDD4x3g</w:t>
        </w:r>
      </w:hyperlink>
    </w:p>
    <w:p w:rsidR="00E452C7" w:rsidRPr="00A67EFC" w:rsidRDefault="00E452C7" w:rsidP="00E452C7">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28"/>
          <w:szCs w:val="28"/>
        </w:rPr>
      </w:pPr>
    </w:p>
    <w:p w:rsidR="00E452C7" w:rsidRPr="006F739D" w:rsidRDefault="005C7ACB" w:rsidP="00E452C7">
      <w:pPr>
        <w:pStyle w:val="Paragrafoelenco"/>
        <w:numPr>
          <w:ilvl w:val="0"/>
          <w:numId w:val="2"/>
        </w:numPr>
        <w:autoSpaceDE w:val="0"/>
        <w:autoSpaceDN w:val="0"/>
        <w:adjustRightInd w:val="0"/>
        <w:rPr>
          <w:rFonts w:ascii="Helvetica" w:hAnsi="Helvetica" w:cs="Helvetica"/>
          <w:color w:val="000000"/>
          <w:sz w:val="28"/>
          <w:szCs w:val="28"/>
        </w:rPr>
      </w:pPr>
      <w:hyperlink r:id="rId12" w:history="1">
        <w:r w:rsidR="00E452C7" w:rsidRPr="007C30BA">
          <w:rPr>
            <w:rStyle w:val="Collegamentoipertestuale"/>
            <w:rFonts w:ascii="Helvetica" w:hAnsi="Helvetica" w:cs="Helvetica"/>
            <w:sz w:val="28"/>
            <w:szCs w:val="28"/>
          </w:rPr>
          <w:t>https://www.open.online/c/fact-checking/</w:t>
        </w:r>
      </w:hyperlink>
    </w:p>
    <w:p w:rsidR="00E452C7" w:rsidRPr="00A67EFC" w:rsidRDefault="00E452C7" w:rsidP="00E452C7">
      <w:pPr>
        <w:pStyle w:val="Paragrafoelenco"/>
        <w:autoSpaceDE w:val="0"/>
        <w:autoSpaceDN w:val="0"/>
        <w:adjustRightInd w:val="0"/>
        <w:rPr>
          <w:rFonts w:ascii="Helvetica" w:hAnsi="Helvetica" w:cs="Helvetica"/>
          <w:color w:val="000000"/>
          <w:sz w:val="28"/>
          <w:szCs w:val="28"/>
        </w:rPr>
      </w:pPr>
      <w:proofErr w:type="spellStart"/>
      <w:r w:rsidRPr="00A67EFC">
        <w:rPr>
          <w:rFonts w:ascii="Helvetica" w:hAnsi="Helvetica" w:cs="Helvetica"/>
          <w:color w:val="000000"/>
          <w:sz w:val="28"/>
          <w:szCs w:val="28"/>
        </w:rPr>
        <w:t>Fact-checking</w:t>
      </w:r>
      <w:proofErr w:type="spellEnd"/>
      <w:r w:rsidRPr="00A67EFC">
        <w:rPr>
          <w:rFonts w:ascii="Helvetica" w:hAnsi="Helvetica" w:cs="Helvetica"/>
          <w:color w:val="000000"/>
          <w:sz w:val="28"/>
          <w:szCs w:val="28"/>
        </w:rPr>
        <w:t xml:space="preserve"> di Open è un progetto giornalistico indipendente che mira a monitorare le notizie false o fuorvianti diffuse in Italia e all’estero, fornendo un servizio di corretta informazione e degli strumenti necessari ai cittadini per imparare a riconoscere le bufale, la disinformazione, la </w:t>
      </w:r>
      <w:proofErr w:type="spellStart"/>
      <w:r w:rsidRPr="00A67EFC">
        <w:rPr>
          <w:rFonts w:ascii="Helvetica" w:hAnsi="Helvetica" w:cs="Helvetica"/>
          <w:color w:val="000000"/>
          <w:sz w:val="28"/>
          <w:szCs w:val="28"/>
        </w:rPr>
        <w:t>misinformazione</w:t>
      </w:r>
      <w:proofErr w:type="spellEnd"/>
      <w:r w:rsidRPr="00A67EFC">
        <w:rPr>
          <w:rFonts w:ascii="Helvetica" w:hAnsi="Helvetica" w:cs="Helvetica"/>
          <w:color w:val="000000"/>
          <w:sz w:val="28"/>
          <w:szCs w:val="28"/>
        </w:rPr>
        <w:t xml:space="preserve"> e tutte le altre falsità che minano la società e il processo democratico.</w:t>
      </w:r>
    </w:p>
    <w:p w:rsidR="00E452C7" w:rsidRPr="00A67EFC" w:rsidRDefault="00E452C7" w:rsidP="00E452C7">
      <w:pPr>
        <w:pStyle w:val="Paragrafoelenco"/>
        <w:autoSpaceDE w:val="0"/>
        <w:autoSpaceDN w:val="0"/>
        <w:adjustRightInd w:val="0"/>
        <w:rPr>
          <w:rFonts w:ascii="Helvetica" w:hAnsi="Helvetica" w:cs="Helvetica"/>
          <w:color w:val="000000"/>
          <w:sz w:val="28"/>
          <w:szCs w:val="28"/>
        </w:rPr>
      </w:pPr>
    </w:p>
    <w:p w:rsidR="00E452C7" w:rsidRPr="006F739D" w:rsidRDefault="005C7ACB" w:rsidP="00E452C7">
      <w:pPr>
        <w:pStyle w:val="Paragrafoelenco"/>
        <w:numPr>
          <w:ilvl w:val="0"/>
          <w:numId w:val="2"/>
        </w:numPr>
        <w:autoSpaceDE w:val="0"/>
        <w:autoSpaceDN w:val="0"/>
        <w:adjustRightInd w:val="0"/>
        <w:rPr>
          <w:rFonts w:ascii="Helvetica" w:hAnsi="Helvetica" w:cs="Helvetica"/>
          <w:color w:val="14132C"/>
          <w:sz w:val="28"/>
          <w:szCs w:val="28"/>
        </w:rPr>
      </w:pPr>
      <w:hyperlink r:id="rId13" w:history="1">
        <w:r w:rsidR="00E452C7" w:rsidRPr="007C30BA">
          <w:rPr>
            <w:rStyle w:val="Collegamentoipertestuale"/>
            <w:rFonts w:ascii="Helvetica" w:hAnsi="Helvetica" w:cs="Helvetica"/>
            <w:sz w:val="28"/>
            <w:szCs w:val="28"/>
          </w:rPr>
          <w:t>https://pagellapolitica.it/fact-checking</w:t>
        </w:r>
      </w:hyperlink>
    </w:p>
    <w:p w:rsidR="00E452C7" w:rsidRPr="003775A1" w:rsidRDefault="00E452C7" w:rsidP="00E452C7">
      <w:pPr>
        <w:pStyle w:val="Paragrafoelenco"/>
        <w:autoSpaceDE w:val="0"/>
        <w:autoSpaceDN w:val="0"/>
        <w:adjustRightInd w:val="0"/>
        <w:rPr>
          <w:rFonts w:ascii="Helvetica" w:hAnsi="Helvetica" w:cs="Helvetica"/>
          <w:color w:val="14132C"/>
          <w:sz w:val="28"/>
          <w:szCs w:val="28"/>
        </w:rPr>
      </w:pPr>
      <w:r w:rsidRPr="003775A1">
        <w:rPr>
          <w:rFonts w:ascii="Helvetica" w:hAnsi="Helvetica" w:cs="Helvetica"/>
          <w:color w:val="000000"/>
          <w:sz w:val="28"/>
          <w:szCs w:val="28"/>
        </w:rPr>
        <w:t xml:space="preserve">Pagella Politica è un progetto editoriale nato nel 2012 che si occupa di </w:t>
      </w:r>
      <w:proofErr w:type="spellStart"/>
      <w:r w:rsidRPr="003775A1">
        <w:rPr>
          <w:rFonts w:ascii="Helvetica" w:hAnsi="Helvetica" w:cs="Helvetica"/>
          <w:color w:val="000000"/>
          <w:sz w:val="28"/>
          <w:szCs w:val="28"/>
        </w:rPr>
        <w:t>fact-checking</w:t>
      </w:r>
      <w:proofErr w:type="spellEnd"/>
      <w:r w:rsidRPr="003775A1">
        <w:rPr>
          <w:rFonts w:ascii="Helvetica" w:hAnsi="Helvetica" w:cs="Helvetica"/>
          <w:color w:val="000000"/>
          <w:sz w:val="28"/>
          <w:szCs w:val="28"/>
        </w:rPr>
        <w:t xml:space="preserve"> e analisi dell’attualità politica. La nostra missione è aiutare i lettori a comprendere che cosa muove le dinamiche della politica, basandosi su numeri e fatti. Siamo online dal 3 ottobre 2012. Nessuno dei soci o dei membri dello staff fa parte di partiti e/o movimenti politici e non essere attivi in politica – in partiti, movimenti o gruppi di pressione – è uno</w:t>
      </w:r>
      <w:r>
        <w:rPr>
          <w:rFonts w:ascii="Helvetica" w:hAnsi="Helvetica" w:cs="Helvetica"/>
          <w:color w:val="000000"/>
          <w:sz w:val="28"/>
          <w:szCs w:val="28"/>
        </w:rPr>
        <w:t xml:space="preserve"> </w:t>
      </w:r>
      <w:r w:rsidRPr="003775A1">
        <w:rPr>
          <w:rFonts w:ascii="Helvetica" w:hAnsi="Helvetica" w:cs="Helvetica"/>
          <w:color w:val="000000"/>
          <w:sz w:val="28"/>
          <w:szCs w:val="28"/>
        </w:rPr>
        <w:lastRenderedPageBreak/>
        <w:t>dei requisiti fondamentali per lavorare o collaborare con Pagella Politica, verificato durante il processo di selezione dei candidati.</w:t>
      </w:r>
    </w:p>
    <w:p w:rsidR="00E452C7" w:rsidRPr="003775A1" w:rsidRDefault="00E452C7" w:rsidP="00E452C7">
      <w:pPr>
        <w:autoSpaceDE w:val="0"/>
        <w:autoSpaceDN w:val="0"/>
        <w:adjustRightInd w:val="0"/>
        <w:rPr>
          <w:rFonts w:ascii="Helvetica" w:hAnsi="Helvetica" w:cs="Helvetica"/>
          <w:color w:val="000000"/>
          <w:sz w:val="28"/>
          <w:szCs w:val="28"/>
        </w:rPr>
      </w:pPr>
    </w:p>
    <w:p w:rsidR="00E452C7" w:rsidRPr="006F739D" w:rsidRDefault="005C7ACB" w:rsidP="00E452C7">
      <w:pPr>
        <w:pStyle w:val="Paragrafoelenco"/>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color w:val="000000"/>
          <w:sz w:val="28"/>
          <w:szCs w:val="28"/>
        </w:rPr>
      </w:pPr>
      <w:hyperlink r:id="rId14" w:history="1">
        <w:r w:rsidR="00E452C7" w:rsidRPr="007C30BA">
          <w:rPr>
            <w:rStyle w:val="Collegamentoipertestuale"/>
            <w:rFonts w:ascii="Helvetica" w:hAnsi="Helvetica" w:cs="Helvetica"/>
            <w:kern w:val="1"/>
            <w:sz w:val="28"/>
            <w:szCs w:val="28"/>
          </w:rPr>
          <w:t>https://www.butac.it/</w:t>
        </w:r>
      </w:hyperlink>
    </w:p>
    <w:p w:rsidR="00E452C7" w:rsidRDefault="00E452C7" w:rsidP="00E452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ascii="Helvetica" w:hAnsi="Helvetica" w:cs="Helvetica"/>
          <w:kern w:val="1"/>
          <w:sz w:val="28"/>
          <w:szCs w:val="28"/>
        </w:rPr>
      </w:pPr>
      <w:r>
        <w:rPr>
          <w:rFonts w:ascii="Helvetica" w:hAnsi="Helvetica" w:cs="Helvetica"/>
          <w:kern w:val="1"/>
          <w:sz w:val="28"/>
          <w:szCs w:val="28"/>
        </w:rPr>
        <w:tab/>
      </w:r>
      <w:r w:rsidRPr="003775A1">
        <w:rPr>
          <w:rFonts w:ascii="Helvetica" w:hAnsi="Helvetica" w:cs="Helvetica"/>
          <w:kern w:val="1"/>
          <w:sz w:val="28"/>
          <w:szCs w:val="28"/>
        </w:rPr>
        <w:t xml:space="preserve">nato come blog </w:t>
      </w:r>
      <w:proofErr w:type="spellStart"/>
      <w:r w:rsidRPr="003775A1">
        <w:rPr>
          <w:rFonts w:ascii="Helvetica" w:hAnsi="Helvetica" w:cs="Helvetica"/>
          <w:kern w:val="1"/>
          <w:sz w:val="28"/>
          <w:szCs w:val="28"/>
        </w:rPr>
        <w:t>Butac</w:t>
      </w:r>
      <w:proofErr w:type="spellEnd"/>
      <w:r w:rsidRPr="003775A1">
        <w:rPr>
          <w:rFonts w:ascii="Helvetica" w:hAnsi="Helvetica" w:cs="Helvetica"/>
          <w:kern w:val="1"/>
          <w:sz w:val="28"/>
          <w:szCs w:val="28"/>
        </w:rPr>
        <w:t xml:space="preserve"> è un sito indipendente per il monitoraggio delle </w:t>
      </w:r>
      <w:proofErr w:type="spellStart"/>
      <w:r w:rsidRPr="003775A1">
        <w:rPr>
          <w:rFonts w:ascii="Helvetica" w:hAnsi="Helvetica" w:cs="Helvetica"/>
          <w:kern w:val="1"/>
          <w:sz w:val="28"/>
          <w:szCs w:val="28"/>
        </w:rPr>
        <w:t>fake</w:t>
      </w:r>
      <w:proofErr w:type="spellEnd"/>
    </w:p>
    <w:p w:rsidR="00E452C7" w:rsidRPr="003775A1" w:rsidRDefault="00E452C7" w:rsidP="00E452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rPr>
          <w:rFonts w:ascii="Helvetica" w:hAnsi="Helvetica" w:cs="Helvetica"/>
          <w:kern w:val="1"/>
          <w:sz w:val="28"/>
          <w:szCs w:val="28"/>
        </w:rPr>
      </w:pPr>
      <w:r w:rsidRPr="003775A1">
        <w:rPr>
          <w:rFonts w:ascii="Helvetica" w:hAnsi="Helvetica" w:cs="Helvetica"/>
          <w:kern w:val="1"/>
          <w:sz w:val="28"/>
          <w:szCs w:val="28"/>
        </w:rPr>
        <w:t xml:space="preserve"> </w:t>
      </w:r>
      <w:r>
        <w:rPr>
          <w:rFonts w:ascii="Helvetica" w:hAnsi="Helvetica" w:cs="Helvetica"/>
          <w:kern w:val="1"/>
          <w:sz w:val="28"/>
          <w:szCs w:val="28"/>
        </w:rPr>
        <w:t xml:space="preserve">  </w:t>
      </w:r>
      <w:r w:rsidRPr="003775A1">
        <w:rPr>
          <w:rFonts w:ascii="Helvetica" w:hAnsi="Helvetica" w:cs="Helvetica"/>
          <w:kern w:val="1"/>
          <w:sz w:val="28"/>
          <w:szCs w:val="28"/>
        </w:rPr>
        <w:t xml:space="preserve">news, della </w:t>
      </w:r>
      <w:proofErr w:type="spellStart"/>
      <w:r w:rsidRPr="003775A1">
        <w:rPr>
          <w:rFonts w:ascii="Helvetica" w:hAnsi="Helvetica" w:cs="Helvetica"/>
          <w:kern w:val="1"/>
          <w:sz w:val="28"/>
          <w:szCs w:val="28"/>
        </w:rPr>
        <w:t>misinformazione</w:t>
      </w:r>
      <w:proofErr w:type="spellEnd"/>
      <w:r w:rsidRPr="003775A1">
        <w:rPr>
          <w:rFonts w:ascii="Helvetica" w:hAnsi="Helvetica" w:cs="Helvetica"/>
          <w:kern w:val="1"/>
          <w:sz w:val="28"/>
          <w:szCs w:val="28"/>
        </w:rPr>
        <w:t xml:space="preserve"> online su segnalazione degli utenti</w:t>
      </w:r>
    </w:p>
    <w:p w:rsidR="00E452C7" w:rsidRPr="00A67EFC" w:rsidRDefault="00E452C7" w:rsidP="00E452C7">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p>
    <w:p w:rsidR="00E452C7" w:rsidRPr="003775A1" w:rsidRDefault="005C7ACB" w:rsidP="00E452C7">
      <w:pPr>
        <w:pStyle w:val="Paragrafoelenco"/>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hyperlink r:id="rId15" w:history="1">
        <w:r w:rsidR="00E452C7" w:rsidRPr="007C30BA">
          <w:rPr>
            <w:rStyle w:val="Collegamentoipertestuale"/>
            <w:rFonts w:ascii="Helvetica" w:hAnsi="Helvetica" w:cs="Helvetica"/>
            <w:kern w:val="1"/>
            <w:sz w:val="28"/>
            <w:szCs w:val="28"/>
          </w:rPr>
          <w:t>https://toolbox.google.com/factcheck/explorer</w:t>
        </w:r>
      </w:hyperlink>
    </w:p>
    <w:p w:rsidR="00E452C7" w:rsidRPr="003775A1" w:rsidRDefault="00E452C7" w:rsidP="00E452C7">
      <w:pPr>
        <w:autoSpaceDE w:val="0"/>
        <w:autoSpaceDN w:val="0"/>
        <w:adjustRightInd w:val="0"/>
        <w:ind w:left="708"/>
        <w:rPr>
          <w:rFonts w:ascii="Helvetica" w:hAnsi="Helvetica" w:cs="Helvetica"/>
          <w:kern w:val="1"/>
          <w:sz w:val="28"/>
          <w:szCs w:val="28"/>
        </w:rPr>
      </w:pPr>
      <w:r w:rsidRPr="003775A1">
        <w:rPr>
          <w:rFonts w:ascii="Helvetica" w:hAnsi="Helvetica" w:cs="Helvetica"/>
          <w:sz w:val="28"/>
          <w:szCs w:val="28"/>
        </w:rPr>
        <w:t xml:space="preserve">Uno strumento che aggrega gli articoli di </w:t>
      </w:r>
      <w:proofErr w:type="spellStart"/>
      <w:r w:rsidRPr="003775A1">
        <w:rPr>
          <w:rFonts w:ascii="Helvetica" w:hAnsi="Helvetica" w:cs="Helvetica"/>
          <w:sz w:val="28"/>
          <w:szCs w:val="28"/>
        </w:rPr>
        <w:t>fact-checking</w:t>
      </w:r>
      <w:proofErr w:type="spellEnd"/>
      <w:r w:rsidRPr="003775A1">
        <w:rPr>
          <w:rFonts w:ascii="Helvetica" w:hAnsi="Helvetica" w:cs="Helvetica"/>
          <w:sz w:val="28"/>
          <w:szCs w:val="28"/>
        </w:rPr>
        <w:t xml:space="preserve"> pubblicati in tutto il mondo su un determinato tema, persona o evento.</w:t>
      </w:r>
    </w:p>
    <w:p w:rsidR="00E452C7" w:rsidRPr="00A67EFC" w:rsidRDefault="00E452C7" w:rsidP="00E452C7">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p>
    <w:p w:rsidR="00E452C7" w:rsidRPr="006F739D" w:rsidRDefault="005C7ACB" w:rsidP="00E452C7">
      <w:pPr>
        <w:pStyle w:val="Paragrafoelenco"/>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hyperlink r:id="rId16" w:history="1">
        <w:r w:rsidR="00E452C7" w:rsidRPr="006F739D">
          <w:rPr>
            <w:rStyle w:val="Collegamentoipertestuale"/>
            <w:rFonts w:ascii="Helvetica" w:hAnsi="Helvetica" w:cs="Helvetica"/>
            <w:kern w:val="1"/>
            <w:sz w:val="28"/>
            <w:szCs w:val="28"/>
          </w:rPr>
          <w:t>https://images.google.com/</w:t>
        </w:r>
      </w:hyperlink>
    </w:p>
    <w:p w:rsidR="00E452C7" w:rsidRPr="006F739D" w:rsidRDefault="00E452C7" w:rsidP="00E452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r>
        <w:rPr>
          <w:rFonts w:ascii="Helvetica" w:hAnsi="Helvetica" w:cs="Helvetica"/>
          <w:kern w:val="1"/>
          <w:sz w:val="28"/>
          <w:szCs w:val="28"/>
        </w:rPr>
        <w:tab/>
      </w:r>
      <w:r w:rsidRPr="006F739D">
        <w:rPr>
          <w:rFonts w:ascii="Helvetica" w:hAnsi="Helvetica" w:cs="Helvetica"/>
          <w:kern w:val="1"/>
          <w:sz w:val="28"/>
          <w:szCs w:val="28"/>
        </w:rPr>
        <w:t>Per indagare sull’origine delle immagini</w:t>
      </w:r>
    </w:p>
    <w:p w:rsidR="00E452C7" w:rsidRPr="00A67EFC" w:rsidRDefault="00E452C7" w:rsidP="00E452C7">
      <w:pPr>
        <w:pStyle w:val="Paragrafoelenco"/>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p>
    <w:p w:rsidR="00E452C7" w:rsidRPr="006F739D" w:rsidRDefault="005C7ACB" w:rsidP="00E452C7">
      <w:pPr>
        <w:pStyle w:val="Paragrafoelenco"/>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hyperlink r:id="rId17" w:history="1">
        <w:r w:rsidR="00E452C7" w:rsidRPr="006F739D">
          <w:rPr>
            <w:rStyle w:val="Collegamentoipertestuale"/>
            <w:rFonts w:ascii="Helvetica" w:hAnsi="Helvetica" w:cs="Helvetica"/>
            <w:kern w:val="1"/>
            <w:sz w:val="28"/>
            <w:szCs w:val="28"/>
          </w:rPr>
          <w:t>https://www.invid-project.eu/tools-and-services/invid-verification-plugin/</w:t>
        </w:r>
      </w:hyperlink>
    </w:p>
    <w:p w:rsidR="00E452C7" w:rsidRPr="006F739D" w:rsidRDefault="00E452C7" w:rsidP="00E452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r>
        <w:rPr>
          <w:rFonts w:ascii="Helvetica" w:hAnsi="Helvetica" w:cs="Helvetica"/>
          <w:kern w:val="1"/>
          <w:sz w:val="28"/>
          <w:szCs w:val="28"/>
        </w:rPr>
        <w:tab/>
      </w:r>
      <w:r w:rsidRPr="006F739D">
        <w:rPr>
          <w:rFonts w:ascii="Helvetica" w:hAnsi="Helvetica" w:cs="Helvetica"/>
          <w:kern w:val="1"/>
          <w:sz w:val="28"/>
          <w:szCs w:val="28"/>
        </w:rPr>
        <w:t>Per indagare sui video</w:t>
      </w:r>
    </w:p>
    <w:p w:rsidR="00E452C7" w:rsidRPr="006F739D" w:rsidRDefault="00E452C7" w:rsidP="00E452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p>
    <w:p w:rsidR="00E452C7" w:rsidRPr="006F739D" w:rsidRDefault="005C7ACB" w:rsidP="00E452C7">
      <w:pPr>
        <w:pStyle w:val="Paragrafoelenco"/>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hyperlink r:id="rId18" w:history="1">
        <w:r w:rsidR="00E452C7" w:rsidRPr="006F739D">
          <w:rPr>
            <w:rStyle w:val="Collegamentoipertestuale"/>
            <w:rFonts w:ascii="Helvetica" w:hAnsi="Helvetica" w:cs="Helvetica"/>
            <w:kern w:val="1"/>
            <w:sz w:val="28"/>
            <w:szCs w:val="28"/>
          </w:rPr>
          <w:t>https://www.idmo.it/</w:t>
        </w:r>
      </w:hyperlink>
    </w:p>
    <w:p w:rsidR="009B1775" w:rsidRPr="009B1775" w:rsidRDefault="00E452C7" w:rsidP="009B17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8"/>
          <w:szCs w:val="28"/>
        </w:rPr>
      </w:pPr>
      <w:r>
        <w:rPr>
          <w:rFonts w:ascii="Helvetica" w:hAnsi="Helvetica" w:cs="Helvetica"/>
          <w:kern w:val="1"/>
          <w:sz w:val="28"/>
          <w:szCs w:val="28"/>
        </w:rPr>
        <w:tab/>
      </w:r>
      <w:proofErr w:type="spellStart"/>
      <w:r w:rsidRPr="006F739D">
        <w:rPr>
          <w:rFonts w:ascii="Helvetica" w:hAnsi="Helvetica" w:cs="Helvetica"/>
          <w:kern w:val="1"/>
          <w:sz w:val="28"/>
          <w:szCs w:val="28"/>
        </w:rPr>
        <w:t>Italian</w:t>
      </w:r>
      <w:proofErr w:type="spellEnd"/>
      <w:r w:rsidRPr="006F739D">
        <w:rPr>
          <w:rFonts w:ascii="Helvetica" w:hAnsi="Helvetica" w:cs="Helvetica"/>
          <w:kern w:val="1"/>
          <w:sz w:val="28"/>
          <w:szCs w:val="28"/>
        </w:rPr>
        <w:t xml:space="preserve"> Digital Media </w:t>
      </w:r>
      <w:proofErr w:type="spellStart"/>
      <w:r w:rsidRPr="006F739D">
        <w:rPr>
          <w:rFonts w:ascii="Helvetica" w:hAnsi="Helvetica" w:cs="Helvetica"/>
          <w:kern w:val="1"/>
          <w:sz w:val="28"/>
          <w:szCs w:val="28"/>
        </w:rPr>
        <w:t>Observatory</w:t>
      </w:r>
      <w:proofErr w:type="spellEnd"/>
    </w:p>
    <w:p w:rsidR="00D34768" w:rsidRPr="00D34768" w:rsidRDefault="00D34768" w:rsidP="00D3476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49"/>
        <w:rPr>
          <w:rFonts w:ascii="Helvetica" w:hAnsi="Helvetica" w:cs="Helvetica"/>
          <w:kern w:val="1"/>
          <w:sz w:val="28"/>
          <w:szCs w:val="28"/>
        </w:rPr>
      </w:pPr>
    </w:p>
    <w:p w:rsidR="00E452C7" w:rsidRPr="006F739D" w:rsidRDefault="005C7ACB" w:rsidP="00E452C7">
      <w:pPr>
        <w:pStyle w:val="Paragrafoelenco"/>
        <w:numPr>
          <w:ilvl w:val="0"/>
          <w:numId w:val="2"/>
        </w:numPr>
        <w:autoSpaceDE w:val="0"/>
        <w:autoSpaceDN w:val="0"/>
        <w:adjustRightInd w:val="0"/>
        <w:rPr>
          <w:rFonts w:ascii="Helvetica" w:hAnsi="Helvetica" w:cs="Helvetica"/>
          <w:color w:val="14132C"/>
          <w:sz w:val="28"/>
          <w:szCs w:val="28"/>
        </w:rPr>
      </w:pPr>
      <w:hyperlink r:id="rId19" w:history="1">
        <w:r w:rsidR="00E452C7" w:rsidRPr="006F739D">
          <w:rPr>
            <w:rStyle w:val="Collegamentoipertestuale"/>
            <w:rFonts w:ascii="Helvetica" w:hAnsi="Helvetica" w:cs="Helvetica"/>
            <w:sz w:val="28"/>
            <w:szCs w:val="28"/>
          </w:rPr>
          <w:t>https://it.blastingnews.com</w:t>
        </w:r>
      </w:hyperlink>
    </w:p>
    <w:p w:rsidR="00E452C7" w:rsidRPr="006F739D" w:rsidRDefault="00E452C7" w:rsidP="00E452C7">
      <w:pPr>
        <w:autoSpaceDE w:val="0"/>
        <w:autoSpaceDN w:val="0"/>
        <w:adjustRightInd w:val="0"/>
        <w:ind w:left="708"/>
        <w:rPr>
          <w:rFonts w:ascii="Helvetica" w:hAnsi="Helvetica" w:cs="Helvetica"/>
          <w:sz w:val="28"/>
          <w:szCs w:val="28"/>
        </w:rPr>
      </w:pPr>
      <w:r w:rsidRPr="006F739D">
        <w:rPr>
          <w:rFonts w:ascii="Helvetica" w:hAnsi="Helvetica" w:cs="Helvetica"/>
          <w:sz w:val="28"/>
          <w:szCs w:val="28"/>
        </w:rPr>
        <w:t xml:space="preserve">Sito di giornalismo investigativo fondato nel 2014 dal blogger britannico Eliot </w:t>
      </w:r>
      <w:proofErr w:type="spellStart"/>
      <w:r w:rsidRPr="006F739D">
        <w:rPr>
          <w:rFonts w:ascii="Helvetica" w:hAnsi="Helvetica" w:cs="Helvetica"/>
          <w:sz w:val="28"/>
          <w:szCs w:val="28"/>
        </w:rPr>
        <w:t>Higgins</w:t>
      </w:r>
      <w:proofErr w:type="spellEnd"/>
      <w:r w:rsidRPr="006F739D">
        <w:rPr>
          <w:rFonts w:ascii="Helvetica" w:hAnsi="Helvetica" w:cs="Helvetica"/>
          <w:sz w:val="28"/>
          <w:szCs w:val="28"/>
        </w:rPr>
        <w:t>, un punto di riferimento per giornalisti, analisti e governi di tutto il mondo.</w:t>
      </w:r>
    </w:p>
    <w:p w:rsidR="00E452C7" w:rsidRPr="00A67EFC" w:rsidRDefault="00E452C7" w:rsidP="00E452C7">
      <w:pPr>
        <w:pStyle w:val="Paragrafoelenco"/>
        <w:autoSpaceDE w:val="0"/>
        <w:autoSpaceDN w:val="0"/>
        <w:adjustRightInd w:val="0"/>
        <w:rPr>
          <w:rFonts w:ascii="Helvetica" w:hAnsi="Helvetica" w:cs="Helvetica"/>
          <w:color w:val="000000"/>
          <w:sz w:val="28"/>
          <w:szCs w:val="28"/>
        </w:rPr>
      </w:pPr>
    </w:p>
    <w:p w:rsidR="00E452C7" w:rsidRPr="006F739D" w:rsidRDefault="005C7ACB" w:rsidP="00E452C7">
      <w:pPr>
        <w:pStyle w:val="Paragrafoelenco"/>
        <w:numPr>
          <w:ilvl w:val="0"/>
          <w:numId w:val="2"/>
        </w:numPr>
        <w:autoSpaceDE w:val="0"/>
        <w:autoSpaceDN w:val="0"/>
        <w:adjustRightInd w:val="0"/>
        <w:rPr>
          <w:rFonts w:ascii="Helvetica" w:hAnsi="Helvetica" w:cs="Helvetica"/>
          <w:color w:val="14132C"/>
          <w:sz w:val="28"/>
          <w:szCs w:val="28"/>
        </w:rPr>
      </w:pPr>
      <w:hyperlink r:id="rId20" w:history="1">
        <w:r w:rsidR="00E452C7" w:rsidRPr="006F739D">
          <w:rPr>
            <w:rStyle w:val="Collegamentoipertestuale"/>
            <w:rFonts w:ascii="Helvetica" w:hAnsi="Helvetica" w:cs="Helvetica"/>
            <w:sz w:val="28"/>
            <w:szCs w:val="28"/>
          </w:rPr>
          <w:t>https://www.newsguardtech.com/it/report/</w:t>
        </w:r>
      </w:hyperlink>
    </w:p>
    <w:p w:rsidR="00E452C7" w:rsidRPr="006F739D" w:rsidRDefault="005C7ACB" w:rsidP="00E452C7">
      <w:pPr>
        <w:autoSpaceDE w:val="0"/>
        <w:autoSpaceDN w:val="0"/>
        <w:adjustRightInd w:val="0"/>
        <w:ind w:firstLine="708"/>
        <w:rPr>
          <w:rFonts w:ascii="Helvetica" w:hAnsi="Helvetica" w:cs="Helvetica"/>
          <w:color w:val="14132C"/>
          <w:sz w:val="28"/>
          <w:szCs w:val="28"/>
        </w:rPr>
      </w:pPr>
      <w:hyperlink r:id="rId21" w:history="1">
        <w:r w:rsidR="00E452C7" w:rsidRPr="007C30BA">
          <w:rPr>
            <w:rStyle w:val="Collegamentoipertestuale"/>
            <w:rFonts w:ascii="Helvetica" w:hAnsi="Helvetica" w:cs="Helvetica"/>
            <w:sz w:val="28"/>
            <w:szCs w:val="28"/>
          </w:rPr>
          <w:t>https://www.newsguardtech.com/it/come-funziona/</w:t>
        </w:r>
      </w:hyperlink>
    </w:p>
    <w:p w:rsidR="00E452C7" w:rsidRDefault="00E452C7" w:rsidP="00E452C7">
      <w:pPr>
        <w:pStyle w:val="Paragrafoelenco"/>
        <w:spacing w:line="276" w:lineRule="auto"/>
      </w:pPr>
      <w:proofErr w:type="spellStart"/>
      <w:r w:rsidRPr="00A67EFC">
        <w:rPr>
          <w:rFonts w:ascii="Helvetica" w:hAnsi="Helvetica" w:cs="Helvetica"/>
          <w:color w:val="0D0D0D"/>
          <w:sz w:val="28"/>
          <w:szCs w:val="28"/>
        </w:rPr>
        <w:t>Newsguard</w:t>
      </w:r>
      <w:proofErr w:type="spellEnd"/>
      <w:r w:rsidRPr="00A67EFC">
        <w:rPr>
          <w:rFonts w:ascii="Helvetica" w:hAnsi="Helvetica" w:cs="Helvetica"/>
          <w:color w:val="0D0D0D"/>
          <w:sz w:val="28"/>
          <w:szCs w:val="28"/>
        </w:rPr>
        <w:t>,</w:t>
      </w:r>
      <w:r w:rsidRPr="00A67EFC">
        <w:rPr>
          <w:rFonts w:ascii="Helvetica" w:hAnsi="Helvetica" w:cs="Helvetica"/>
          <w:color w:val="720033"/>
          <w:sz w:val="28"/>
          <w:szCs w:val="28"/>
        </w:rPr>
        <w:t> </w:t>
      </w:r>
      <w:r w:rsidRPr="00A67EFC">
        <w:rPr>
          <w:rFonts w:ascii="Helvetica" w:hAnsi="Helvetica" w:cs="Helvetica"/>
          <w:color w:val="000000"/>
          <w:sz w:val="28"/>
          <w:szCs w:val="28"/>
        </w:rPr>
        <w:t>il sistema di monitoraggio sull’affidabilità dell’informazione</w:t>
      </w:r>
      <w:r w:rsidRPr="00A67EFC">
        <w:rPr>
          <w:rFonts w:ascii="Helvetica" w:hAnsi="Helvetica" w:cs="Helvetica"/>
          <w:color w:val="720033"/>
          <w:sz w:val="28"/>
          <w:szCs w:val="28"/>
        </w:rPr>
        <w:t> </w:t>
      </w:r>
      <w:r w:rsidRPr="00A67EFC">
        <w:rPr>
          <w:rFonts w:ascii="Helvetica" w:hAnsi="Helvetica" w:cs="Helvetica"/>
          <w:color w:val="0D0D0D"/>
          <w:sz w:val="28"/>
          <w:szCs w:val="28"/>
        </w:rPr>
        <w:t xml:space="preserve">creato nel 2018 dall’imprenditore Steven Brill e dall’ex editore del </w:t>
      </w:r>
      <w:proofErr w:type="spellStart"/>
      <w:r w:rsidRPr="00A67EFC">
        <w:rPr>
          <w:rFonts w:ascii="Helvetica" w:hAnsi="Helvetica" w:cs="Helvetica"/>
          <w:color w:val="0D0D0D"/>
          <w:sz w:val="28"/>
          <w:szCs w:val="28"/>
        </w:rPr>
        <w:t>Wall</w:t>
      </w:r>
      <w:proofErr w:type="spellEnd"/>
      <w:r w:rsidRPr="00A67EFC">
        <w:rPr>
          <w:rFonts w:ascii="Helvetica" w:hAnsi="Helvetica" w:cs="Helvetica"/>
          <w:color w:val="0D0D0D"/>
          <w:sz w:val="28"/>
          <w:szCs w:val="28"/>
        </w:rPr>
        <w:t xml:space="preserve"> Street Journal Gordon </w:t>
      </w:r>
      <w:proofErr w:type="spellStart"/>
      <w:r w:rsidRPr="00A67EFC">
        <w:rPr>
          <w:rFonts w:ascii="Helvetica" w:hAnsi="Helvetica" w:cs="Helvetica"/>
          <w:color w:val="0D0D0D"/>
          <w:sz w:val="28"/>
          <w:szCs w:val="28"/>
        </w:rPr>
        <w:t>Crovitz</w:t>
      </w:r>
      <w:proofErr w:type="spellEnd"/>
      <w:r w:rsidRPr="00A67EFC">
        <w:rPr>
          <w:rFonts w:ascii="Helvetica" w:hAnsi="Helvetica" w:cs="Helvetica"/>
          <w:color w:val="0D0D0D"/>
          <w:sz w:val="28"/>
          <w:szCs w:val="28"/>
        </w:rPr>
        <w:t>, ha lanciato anche in Italia un servizio di valutazione.</w:t>
      </w:r>
    </w:p>
    <w:p w:rsidR="009B1775" w:rsidRDefault="009B1775"/>
    <w:p w:rsidR="009B1775" w:rsidRDefault="009B1775"/>
    <w:p w:rsidR="009B1775" w:rsidRDefault="009B1775" w:rsidP="009B17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8"/>
          <w:szCs w:val="28"/>
        </w:rPr>
      </w:pPr>
      <w:r>
        <w:rPr>
          <w:rFonts w:ascii="Arial" w:hAnsi="Arial" w:cs="Arial"/>
          <w:b/>
          <w:bCs/>
          <w:sz w:val="28"/>
          <w:szCs w:val="28"/>
        </w:rPr>
        <w:t>GLOSSARIO</w:t>
      </w:r>
    </w:p>
    <w:p w:rsidR="009B1775" w:rsidRDefault="009B1775" w:rsidP="009B17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bCs/>
          <w:sz w:val="28"/>
          <w:szCs w:val="28"/>
        </w:rPr>
      </w:pPr>
    </w:p>
    <w:p w:rsidR="009B1775" w:rsidRDefault="009B1775" w:rsidP="009B17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8"/>
          <w:szCs w:val="28"/>
        </w:rPr>
      </w:pPr>
      <w:proofErr w:type="spellStart"/>
      <w:r>
        <w:rPr>
          <w:rFonts w:ascii="Arial" w:hAnsi="Arial" w:cs="Arial"/>
          <w:b/>
          <w:bCs/>
          <w:sz w:val="28"/>
          <w:szCs w:val="28"/>
        </w:rPr>
        <w:t>Echo</w:t>
      </w:r>
      <w:proofErr w:type="spellEnd"/>
      <w:r>
        <w:rPr>
          <w:rFonts w:ascii="Arial" w:hAnsi="Arial" w:cs="Arial"/>
          <w:b/>
          <w:bCs/>
          <w:sz w:val="28"/>
          <w:szCs w:val="28"/>
        </w:rPr>
        <w:t xml:space="preserve"> </w:t>
      </w:r>
      <w:proofErr w:type="spellStart"/>
      <w:r>
        <w:rPr>
          <w:rFonts w:ascii="Arial" w:hAnsi="Arial" w:cs="Arial"/>
          <w:b/>
          <w:bCs/>
          <w:sz w:val="28"/>
          <w:szCs w:val="28"/>
        </w:rPr>
        <w:t>Chamber</w:t>
      </w:r>
      <w:proofErr w:type="spellEnd"/>
      <w:r>
        <w:rPr>
          <w:rFonts w:ascii="Arial" w:hAnsi="Arial" w:cs="Arial"/>
          <w:b/>
          <w:bCs/>
          <w:sz w:val="28"/>
          <w:szCs w:val="28"/>
        </w:rPr>
        <w:t xml:space="preserve">: </w:t>
      </w:r>
      <w:r>
        <w:rPr>
          <w:rFonts w:ascii="Arial" w:hAnsi="Arial" w:cs="Arial"/>
          <w:sz w:val="28"/>
          <w:szCs w:val="28"/>
        </w:rPr>
        <w:t xml:space="preserve">“camera dell’eco” oppure “bolla” situazione in cui informazioni, idee o credenze più o meno veritiere vengono amplificate da una ripetitiva trasmissione e ritrasmissione all'interno di un ambito omogeneo e chiuso, in cui visioni e interpretazioni divergenti finiscono per non trovare più considerazione. </w:t>
      </w:r>
      <w:r>
        <w:rPr>
          <w:rFonts w:ascii="Arial" w:hAnsi="Arial" w:cs="Arial"/>
          <w:sz w:val="28"/>
          <w:szCs w:val="28"/>
        </w:rPr>
        <w:lastRenderedPageBreak/>
        <w:t xml:space="preserve">Ciò si evidenzia nell’usa di alcuni media come </w:t>
      </w:r>
      <w:proofErr w:type="spellStart"/>
      <w:r>
        <w:rPr>
          <w:rFonts w:ascii="Arial" w:hAnsi="Arial" w:cs="Arial"/>
          <w:sz w:val="28"/>
          <w:szCs w:val="28"/>
        </w:rPr>
        <w:t>Facebook</w:t>
      </w:r>
      <w:proofErr w:type="spellEnd"/>
      <w:r>
        <w:rPr>
          <w:rFonts w:ascii="Arial" w:hAnsi="Arial" w:cs="Arial"/>
          <w:sz w:val="28"/>
          <w:szCs w:val="28"/>
        </w:rPr>
        <w:t xml:space="preserve"> dove non esiste la verità dei fatti, perché ciascuno ha selezionato e riceve solo le notizie e i commenti con i quali concorda a priori.</w:t>
      </w:r>
    </w:p>
    <w:p w:rsidR="009B1775" w:rsidRDefault="009B1775" w:rsidP="009B17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sz w:val="28"/>
          <w:szCs w:val="28"/>
        </w:rPr>
      </w:pPr>
    </w:p>
    <w:p w:rsidR="009B1775" w:rsidRDefault="009B1775" w:rsidP="009B1775">
      <w:pPr>
        <w:autoSpaceDE w:val="0"/>
        <w:autoSpaceDN w:val="0"/>
        <w:adjustRightInd w:val="0"/>
        <w:rPr>
          <w:rFonts w:ascii="Arial" w:hAnsi="Arial" w:cs="Arial"/>
          <w:color w:val="000000"/>
          <w:sz w:val="28"/>
          <w:szCs w:val="28"/>
        </w:rPr>
      </w:pPr>
      <w:proofErr w:type="spellStart"/>
      <w:r>
        <w:rPr>
          <w:rFonts w:ascii="Arial" w:hAnsi="Arial" w:cs="Arial"/>
          <w:b/>
          <w:bCs/>
          <w:sz w:val="28"/>
          <w:szCs w:val="28"/>
        </w:rPr>
        <w:t>Clickbaiting</w:t>
      </w:r>
      <w:proofErr w:type="spellEnd"/>
      <w:r>
        <w:rPr>
          <w:rFonts w:ascii="Arial" w:hAnsi="Arial" w:cs="Arial"/>
          <w:b/>
          <w:bCs/>
          <w:sz w:val="28"/>
          <w:szCs w:val="28"/>
        </w:rPr>
        <w:t>:</w:t>
      </w:r>
      <w:r>
        <w:rPr>
          <w:rFonts w:ascii="Arial" w:hAnsi="Arial" w:cs="Arial"/>
          <w:sz w:val="28"/>
          <w:szCs w:val="28"/>
        </w:rPr>
        <w:t xml:space="preserve"> </w:t>
      </w:r>
      <w:r>
        <w:rPr>
          <w:rFonts w:ascii="Arial" w:hAnsi="Arial" w:cs="Arial"/>
          <w:color w:val="141414"/>
          <w:sz w:val="28"/>
          <w:szCs w:val="28"/>
        </w:rPr>
        <w:t>i</w:t>
      </w:r>
      <w:r>
        <w:rPr>
          <w:rFonts w:ascii="Arial" w:hAnsi="Arial" w:cs="Arial"/>
          <w:color w:val="000000"/>
          <w:sz w:val="28"/>
          <w:szCs w:val="28"/>
        </w:rPr>
        <w:t xml:space="preserve">n italiano </w:t>
      </w:r>
      <w:r>
        <w:rPr>
          <w:rFonts w:ascii="Arial" w:hAnsi="Arial" w:cs="Arial"/>
          <w:b/>
          <w:bCs/>
          <w:color w:val="000000"/>
          <w:sz w:val="28"/>
          <w:szCs w:val="28"/>
        </w:rPr>
        <w:t>"esca del click"</w:t>
      </w:r>
      <w:r>
        <w:rPr>
          <w:rFonts w:ascii="Arial" w:hAnsi="Arial" w:cs="Arial"/>
          <w:color w:val="000000"/>
          <w:sz w:val="28"/>
          <w:szCs w:val="28"/>
        </w:rPr>
        <w:t xml:space="preserve"> identifica tutti quei contenuti – articoli informativi o di approfondimento, video e altri elementi multimediali pubblicizzati attraverso l'utilizzo di messaggi accattivanti e ammiccanti e titoli ad effetto. Lo scopo è quello di attirare traffico verso un sito o una determinata pagina a scopi di profitto.</w:t>
      </w:r>
    </w:p>
    <w:p w:rsidR="009B1775" w:rsidRDefault="009B1775" w:rsidP="009B1775">
      <w:pPr>
        <w:autoSpaceDE w:val="0"/>
        <w:autoSpaceDN w:val="0"/>
        <w:adjustRightInd w:val="0"/>
        <w:rPr>
          <w:rFonts w:ascii="Arial" w:hAnsi="Arial" w:cs="Arial"/>
          <w:color w:val="141414"/>
          <w:sz w:val="28"/>
          <w:szCs w:val="28"/>
        </w:rPr>
      </w:pPr>
    </w:p>
    <w:p w:rsidR="009B1775" w:rsidRDefault="009B1775" w:rsidP="009B1775">
      <w:pPr>
        <w:autoSpaceDE w:val="0"/>
        <w:autoSpaceDN w:val="0"/>
        <w:adjustRightInd w:val="0"/>
        <w:rPr>
          <w:rFonts w:ascii="Arial" w:hAnsi="Arial" w:cs="Arial"/>
          <w:color w:val="000000"/>
          <w:sz w:val="28"/>
          <w:szCs w:val="28"/>
        </w:rPr>
      </w:pPr>
      <w:r>
        <w:rPr>
          <w:rFonts w:ascii="Arial" w:hAnsi="Arial" w:cs="Arial"/>
          <w:b/>
          <w:bCs/>
          <w:color w:val="141414"/>
          <w:sz w:val="28"/>
          <w:szCs w:val="28"/>
        </w:rPr>
        <w:t xml:space="preserve">URL di un sito: </w:t>
      </w:r>
      <w:r>
        <w:rPr>
          <w:rFonts w:ascii="Arial" w:hAnsi="Arial" w:cs="Arial"/>
          <w:color w:val="000000"/>
          <w:sz w:val="28"/>
          <w:szCs w:val="28"/>
        </w:rPr>
        <w:t>l’URL (</w:t>
      </w:r>
      <w:proofErr w:type="spellStart"/>
      <w:r>
        <w:rPr>
          <w:rFonts w:ascii="Arial" w:hAnsi="Arial" w:cs="Arial"/>
          <w:color w:val="000000"/>
          <w:sz w:val="28"/>
          <w:szCs w:val="28"/>
        </w:rPr>
        <w:t>Uniform</w:t>
      </w:r>
      <w:proofErr w:type="spellEnd"/>
      <w:r>
        <w:rPr>
          <w:rFonts w:ascii="Arial" w:hAnsi="Arial" w:cs="Arial"/>
          <w:color w:val="000000"/>
          <w:sz w:val="28"/>
          <w:szCs w:val="28"/>
        </w:rPr>
        <w:t xml:space="preserve"> Resource Locator) è una sequenza di caratteri che identifica univocamente l'indirizzo di una risorsa in Internet, come un documento o un'immagine. È l'elemento che ci permette di trovare un sito web, cioè l'indirizzo che noi digitiamo nel browser quando cerchiamo una pagina web.</w:t>
      </w:r>
    </w:p>
    <w:p w:rsidR="009B1775" w:rsidRDefault="009B1775" w:rsidP="009B1775">
      <w:pPr>
        <w:autoSpaceDE w:val="0"/>
        <w:autoSpaceDN w:val="0"/>
        <w:adjustRightInd w:val="0"/>
        <w:rPr>
          <w:rFonts w:ascii="Arial" w:hAnsi="Arial" w:cs="Arial"/>
          <w:color w:val="18191B"/>
        </w:rPr>
      </w:pPr>
    </w:p>
    <w:p w:rsidR="009B1775" w:rsidRDefault="009B1775" w:rsidP="009B1775">
      <w:pPr>
        <w:autoSpaceDE w:val="0"/>
        <w:autoSpaceDN w:val="0"/>
        <w:adjustRightInd w:val="0"/>
        <w:rPr>
          <w:rFonts w:ascii="Arial" w:hAnsi="Arial" w:cs="Arial"/>
          <w:kern w:val="1"/>
          <w:sz w:val="28"/>
          <w:szCs w:val="28"/>
        </w:rPr>
      </w:pPr>
      <w:proofErr w:type="spellStart"/>
      <w:r>
        <w:rPr>
          <w:rFonts w:ascii="Arial" w:hAnsi="Arial" w:cs="Arial"/>
          <w:b/>
          <w:bCs/>
          <w:color w:val="18191B"/>
          <w:sz w:val="28"/>
          <w:szCs w:val="28"/>
        </w:rPr>
        <w:t>Fact-checking</w:t>
      </w:r>
      <w:proofErr w:type="spellEnd"/>
      <w:r>
        <w:rPr>
          <w:rFonts w:ascii="Arial" w:hAnsi="Arial" w:cs="Arial"/>
          <w:b/>
          <w:bCs/>
          <w:color w:val="18191B"/>
        </w:rPr>
        <w:t xml:space="preserve">: </w:t>
      </w:r>
      <w:r>
        <w:rPr>
          <w:rFonts w:ascii="Arial" w:hAnsi="Arial" w:cs="Arial"/>
          <w:color w:val="000000"/>
          <w:sz w:val="28"/>
          <w:szCs w:val="28"/>
        </w:rPr>
        <w:t>è la </w:t>
      </w:r>
      <w:r>
        <w:rPr>
          <w:rFonts w:ascii="Arial" w:hAnsi="Arial" w:cs="Arial"/>
          <w:b/>
          <w:bCs/>
          <w:color w:val="000000"/>
          <w:sz w:val="28"/>
          <w:szCs w:val="28"/>
        </w:rPr>
        <w:t>verifica dei fatti </w:t>
      </w:r>
      <w:r>
        <w:rPr>
          <w:rFonts w:ascii="Arial" w:hAnsi="Arial" w:cs="Arial"/>
          <w:color w:val="000000"/>
          <w:sz w:val="28"/>
          <w:szCs w:val="28"/>
        </w:rPr>
        <w:t>(anche </w:t>
      </w:r>
      <w:r>
        <w:rPr>
          <w:rFonts w:ascii="Arial" w:hAnsi="Arial" w:cs="Arial"/>
          <w:b/>
          <w:bCs/>
          <w:color w:val="000000"/>
          <w:sz w:val="28"/>
          <w:szCs w:val="28"/>
        </w:rPr>
        <w:t>verifica delle fonti</w:t>
      </w:r>
      <w:r>
        <w:rPr>
          <w:rFonts w:ascii="Arial" w:hAnsi="Arial" w:cs="Arial"/>
          <w:color w:val="000000"/>
          <w:sz w:val="28"/>
          <w:szCs w:val="28"/>
        </w:rPr>
        <w:t xml:space="preserve">) </w:t>
      </w:r>
      <w:r>
        <w:rPr>
          <w:rFonts w:ascii="Arial" w:hAnsi="Arial" w:cs="Arial"/>
          <w:kern w:val="1"/>
          <w:sz w:val="28"/>
          <w:szCs w:val="28"/>
        </w:rPr>
        <w:t>spesso indicato con il termine inglese </w:t>
      </w:r>
      <w:proofErr w:type="spellStart"/>
      <w:r>
        <w:rPr>
          <w:rFonts w:ascii="Arial" w:hAnsi="Arial" w:cs="Arial"/>
          <w:kern w:val="1"/>
          <w:sz w:val="28"/>
          <w:szCs w:val="28"/>
        </w:rPr>
        <w:t>fact-checking</w:t>
      </w:r>
      <w:proofErr w:type="spellEnd"/>
      <w:r>
        <w:rPr>
          <w:rFonts w:ascii="Arial" w:hAnsi="Arial" w:cs="Arial"/>
          <w:kern w:val="1"/>
          <w:sz w:val="28"/>
          <w:szCs w:val="28"/>
        </w:rPr>
        <w:t>, nel lessico del giornalismo, è il lavoro di accertamento degli        avvenimenti citati e dei dati usati in un testo o in un discorso. Questa pratica si applica in particolare alle informazioni date dai politici e, anche come autoverifica, alle notizie diffuse dai mezzi di comunicazione.</w:t>
      </w:r>
    </w:p>
    <w:p w:rsidR="009B1775" w:rsidRDefault="009B1775" w:rsidP="009B1775">
      <w:pPr>
        <w:autoSpaceDE w:val="0"/>
        <w:autoSpaceDN w:val="0"/>
        <w:adjustRightInd w:val="0"/>
        <w:rPr>
          <w:rFonts w:ascii="Arial" w:hAnsi="Arial" w:cs="Arial"/>
          <w:kern w:val="1"/>
          <w:sz w:val="28"/>
          <w:szCs w:val="28"/>
        </w:rPr>
      </w:pPr>
    </w:p>
    <w:p w:rsidR="009B1775" w:rsidRDefault="009B1775" w:rsidP="009B1775">
      <w:pPr>
        <w:autoSpaceDE w:val="0"/>
        <w:autoSpaceDN w:val="0"/>
        <w:adjustRightInd w:val="0"/>
        <w:rPr>
          <w:rFonts w:ascii="Arial" w:hAnsi="Arial" w:cs="Arial"/>
          <w:color w:val="000000"/>
          <w:sz w:val="28"/>
          <w:szCs w:val="28"/>
        </w:rPr>
      </w:pPr>
      <w:proofErr w:type="spellStart"/>
      <w:r>
        <w:rPr>
          <w:rFonts w:ascii="Arial" w:hAnsi="Arial" w:cs="Arial"/>
          <w:b/>
          <w:bCs/>
          <w:kern w:val="1"/>
          <w:sz w:val="28"/>
          <w:szCs w:val="28"/>
        </w:rPr>
        <w:t>Debunking</w:t>
      </w:r>
      <w:proofErr w:type="spellEnd"/>
      <w:r>
        <w:rPr>
          <w:rFonts w:ascii="Arial" w:hAnsi="Arial" w:cs="Arial"/>
          <w:b/>
          <w:bCs/>
          <w:kern w:val="1"/>
          <w:sz w:val="28"/>
          <w:szCs w:val="28"/>
        </w:rPr>
        <w:t xml:space="preserve">: </w:t>
      </w:r>
      <w:r>
        <w:rPr>
          <w:rFonts w:ascii="Arial" w:hAnsi="Arial" w:cs="Arial"/>
          <w:color w:val="000000"/>
          <w:sz w:val="28"/>
          <w:szCs w:val="28"/>
        </w:rPr>
        <w:t>Opera di demistificazione e confutazione di notizie o affermazioni false o antiscientifiche, spesso frutto di credenze, ipotesi, convinzioni, teorie ricevute e trasmesse in modo acritico.</w:t>
      </w:r>
    </w:p>
    <w:p w:rsidR="009B1775" w:rsidRDefault="009B1775" w:rsidP="009B1775">
      <w:pPr>
        <w:autoSpaceDE w:val="0"/>
        <w:autoSpaceDN w:val="0"/>
        <w:adjustRightInd w:val="0"/>
        <w:rPr>
          <w:rFonts w:ascii="Arial" w:hAnsi="Arial" w:cs="Arial"/>
          <w:color w:val="000000"/>
          <w:sz w:val="28"/>
          <w:szCs w:val="28"/>
        </w:rPr>
      </w:pPr>
    </w:p>
    <w:p w:rsidR="009B1775" w:rsidRDefault="009B1775" w:rsidP="009B1775">
      <w:pPr>
        <w:autoSpaceDE w:val="0"/>
        <w:autoSpaceDN w:val="0"/>
        <w:adjustRightInd w:val="0"/>
        <w:rPr>
          <w:rFonts w:ascii="Arial" w:hAnsi="Arial" w:cs="Arial"/>
          <w:color w:val="000000"/>
          <w:sz w:val="28"/>
          <w:szCs w:val="28"/>
        </w:rPr>
      </w:pPr>
      <w:r>
        <w:rPr>
          <w:rFonts w:ascii="Arial" w:hAnsi="Arial" w:cs="Arial"/>
          <w:b/>
          <w:bCs/>
          <w:color w:val="000000"/>
          <w:sz w:val="28"/>
          <w:szCs w:val="28"/>
        </w:rPr>
        <w:t xml:space="preserve">Hacker: </w:t>
      </w:r>
      <w:r>
        <w:rPr>
          <w:rFonts w:ascii="Arial" w:hAnsi="Arial" w:cs="Arial"/>
          <w:color w:val="000000"/>
          <w:sz w:val="28"/>
          <w:szCs w:val="28"/>
        </w:rPr>
        <w:t>sono esperti di sistemi informatici di software e di sistemi di sicurezza informatica hanno grandi capacità logico deduttive, sono grandi esperti anche di crittografia e decifratura codici.</w:t>
      </w:r>
    </w:p>
    <w:p w:rsidR="009B1775" w:rsidRDefault="009B1775" w:rsidP="009B1775"/>
    <w:p w:rsidR="009B1775" w:rsidRDefault="009B1775"/>
    <w:sectPr w:rsidR="009B1775" w:rsidSect="00F869B1">
      <w:footerReference w:type="default" r:id="rId22"/>
      <w:pgSz w:w="12240" w:h="1584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ACB" w:rsidRDefault="005C7ACB" w:rsidP="005B3091">
      <w:r>
        <w:separator/>
      </w:r>
    </w:p>
  </w:endnote>
  <w:endnote w:type="continuationSeparator" w:id="0">
    <w:p w:rsidR="005C7ACB" w:rsidRDefault="005C7ACB" w:rsidP="005B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091" w:rsidRDefault="005B3091">
    <w:pPr>
      <w:pStyle w:val="Pidipagina"/>
    </w:pPr>
    <w:r>
      <w:t>A cura di Maria Teresa Mauri – 22/02/2024</w:t>
    </w:r>
  </w:p>
  <w:p w:rsidR="005B3091" w:rsidRDefault="005B30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ACB" w:rsidRDefault="005C7ACB" w:rsidP="005B3091">
      <w:r>
        <w:separator/>
      </w:r>
    </w:p>
  </w:footnote>
  <w:footnote w:type="continuationSeparator" w:id="0">
    <w:p w:rsidR="005C7ACB" w:rsidRDefault="005C7ACB" w:rsidP="005B3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238E"/>
    <w:multiLevelType w:val="hybridMultilevel"/>
    <w:tmpl w:val="091A96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9C063E"/>
    <w:multiLevelType w:val="hybridMultilevel"/>
    <w:tmpl w:val="44862510"/>
    <w:lvl w:ilvl="0" w:tplc="00000001">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474596"/>
    <w:multiLevelType w:val="hybridMultilevel"/>
    <w:tmpl w:val="5C966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444FDB"/>
    <w:multiLevelType w:val="hybridMultilevel"/>
    <w:tmpl w:val="F906E0CA"/>
    <w:lvl w:ilvl="0" w:tplc="F0AA6F0E">
      <w:start w:val="1"/>
      <w:numFmt w:val="decimal"/>
      <w:lvlText w:val="%1."/>
      <w:lvlJc w:val="left"/>
      <w:pPr>
        <w:tabs>
          <w:tab w:val="num" w:pos="720"/>
        </w:tabs>
        <w:ind w:left="720" w:hanging="360"/>
      </w:pPr>
    </w:lvl>
    <w:lvl w:ilvl="1" w:tplc="07C6B4B6" w:tentative="1">
      <w:start w:val="1"/>
      <w:numFmt w:val="decimal"/>
      <w:lvlText w:val="%2."/>
      <w:lvlJc w:val="left"/>
      <w:pPr>
        <w:tabs>
          <w:tab w:val="num" w:pos="1440"/>
        </w:tabs>
        <w:ind w:left="1440" w:hanging="360"/>
      </w:pPr>
    </w:lvl>
    <w:lvl w:ilvl="2" w:tplc="4A5615B4" w:tentative="1">
      <w:start w:val="1"/>
      <w:numFmt w:val="decimal"/>
      <w:lvlText w:val="%3."/>
      <w:lvlJc w:val="left"/>
      <w:pPr>
        <w:tabs>
          <w:tab w:val="num" w:pos="2160"/>
        </w:tabs>
        <w:ind w:left="2160" w:hanging="360"/>
      </w:pPr>
    </w:lvl>
    <w:lvl w:ilvl="3" w:tplc="22FEF694" w:tentative="1">
      <w:start w:val="1"/>
      <w:numFmt w:val="decimal"/>
      <w:lvlText w:val="%4."/>
      <w:lvlJc w:val="left"/>
      <w:pPr>
        <w:tabs>
          <w:tab w:val="num" w:pos="2880"/>
        </w:tabs>
        <w:ind w:left="2880" w:hanging="360"/>
      </w:pPr>
    </w:lvl>
    <w:lvl w:ilvl="4" w:tplc="1B18CBB6" w:tentative="1">
      <w:start w:val="1"/>
      <w:numFmt w:val="decimal"/>
      <w:lvlText w:val="%5."/>
      <w:lvlJc w:val="left"/>
      <w:pPr>
        <w:tabs>
          <w:tab w:val="num" w:pos="3600"/>
        </w:tabs>
        <w:ind w:left="3600" w:hanging="360"/>
      </w:pPr>
    </w:lvl>
    <w:lvl w:ilvl="5" w:tplc="C090F340" w:tentative="1">
      <w:start w:val="1"/>
      <w:numFmt w:val="decimal"/>
      <w:lvlText w:val="%6."/>
      <w:lvlJc w:val="left"/>
      <w:pPr>
        <w:tabs>
          <w:tab w:val="num" w:pos="4320"/>
        </w:tabs>
        <w:ind w:left="4320" w:hanging="360"/>
      </w:pPr>
    </w:lvl>
    <w:lvl w:ilvl="6" w:tplc="A19C77CE" w:tentative="1">
      <w:start w:val="1"/>
      <w:numFmt w:val="decimal"/>
      <w:lvlText w:val="%7."/>
      <w:lvlJc w:val="left"/>
      <w:pPr>
        <w:tabs>
          <w:tab w:val="num" w:pos="5040"/>
        </w:tabs>
        <w:ind w:left="5040" w:hanging="360"/>
      </w:pPr>
    </w:lvl>
    <w:lvl w:ilvl="7" w:tplc="B11E6466" w:tentative="1">
      <w:start w:val="1"/>
      <w:numFmt w:val="decimal"/>
      <w:lvlText w:val="%8."/>
      <w:lvlJc w:val="left"/>
      <w:pPr>
        <w:tabs>
          <w:tab w:val="num" w:pos="5760"/>
        </w:tabs>
        <w:ind w:left="5760" w:hanging="360"/>
      </w:pPr>
    </w:lvl>
    <w:lvl w:ilvl="8" w:tplc="15CA3F3A"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C7"/>
    <w:rsid w:val="00191541"/>
    <w:rsid w:val="0024768D"/>
    <w:rsid w:val="002D411E"/>
    <w:rsid w:val="002F5F6C"/>
    <w:rsid w:val="00327699"/>
    <w:rsid w:val="003B389B"/>
    <w:rsid w:val="005B3091"/>
    <w:rsid w:val="005C7ACB"/>
    <w:rsid w:val="006A552D"/>
    <w:rsid w:val="006D0541"/>
    <w:rsid w:val="00923A8B"/>
    <w:rsid w:val="009B1775"/>
    <w:rsid w:val="00AD3F6E"/>
    <w:rsid w:val="00B747C0"/>
    <w:rsid w:val="00D34768"/>
    <w:rsid w:val="00E13BA2"/>
    <w:rsid w:val="00E44380"/>
    <w:rsid w:val="00E452C7"/>
    <w:rsid w:val="00F32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C328"/>
  <w15:chartTrackingRefBased/>
  <w15:docId w15:val="{653E7EB0-CCB0-AF45-B774-C4442414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452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52C7"/>
    <w:pPr>
      <w:ind w:left="720"/>
      <w:contextualSpacing/>
    </w:pPr>
  </w:style>
  <w:style w:type="character" w:styleId="Collegamentoipertestuale">
    <w:name w:val="Hyperlink"/>
    <w:basedOn w:val="Carpredefinitoparagrafo"/>
    <w:uiPriority w:val="99"/>
    <w:unhideWhenUsed/>
    <w:rsid w:val="00E452C7"/>
    <w:rPr>
      <w:color w:val="0000FF"/>
      <w:u w:val="single"/>
    </w:rPr>
  </w:style>
  <w:style w:type="character" w:styleId="Menzionenonrisolta">
    <w:name w:val="Unresolved Mention"/>
    <w:basedOn w:val="Carpredefinitoparagrafo"/>
    <w:uiPriority w:val="99"/>
    <w:semiHidden/>
    <w:unhideWhenUsed/>
    <w:rsid w:val="009B1775"/>
    <w:rPr>
      <w:color w:val="605E5C"/>
      <w:shd w:val="clear" w:color="auto" w:fill="E1DFDD"/>
    </w:rPr>
  </w:style>
  <w:style w:type="character" w:styleId="Collegamentovisitato">
    <w:name w:val="FollowedHyperlink"/>
    <w:basedOn w:val="Carpredefinitoparagrafo"/>
    <w:uiPriority w:val="99"/>
    <w:semiHidden/>
    <w:unhideWhenUsed/>
    <w:rsid w:val="009B1775"/>
    <w:rPr>
      <w:color w:val="954F72" w:themeColor="followedHyperlink"/>
      <w:u w:val="single"/>
    </w:rPr>
  </w:style>
  <w:style w:type="paragraph" w:styleId="Intestazione">
    <w:name w:val="header"/>
    <w:basedOn w:val="Normale"/>
    <w:link w:val="IntestazioneCarattere"/>
    <w:uiPriority w:val="99"/>
    <w:unhideWhenUsed/>
    <w:rsid w:val="005B3091"/>
    <w:pPr>
      <w:tabs>
        <w:tab w:val="center" w:pos="4819"/>
        <w:tab w:val="right" w:pos="9638"/>
      </w:tabs>
    </w:pPr>
  </w:style>
  <w:style w:type="character" w:customStyle="1" w:styleId="IntestazioneCarattere">
    <w:name w:val="Intestazione Carattere"/>
    <w:basedOn w:val="Carpredefinitoparagrafo"/>
    <w:link w:val="Intestazione"/>
    <w:uiPriority w:val="99"/>
    <w:rsid w:val="005B3091"/>
  </w:style>
  <w:style w:type="paragraph" w:styleId="Pidipagina">
    <w:name w:val="footer"/>
    <w:basedOn w:val="Normale"/>
    <w:link w:val="PidipaginaCarattere"/>
    <w:uiPriority w:val="99"/>
    <w:unhideWhenUsed/>
    <w:rsid w:val="005B3091"/>
    <w:pPr>
      <w:tabs>
        <w:tab w:val="center" w:pos="4819"/>
        <w:tab w:val="right" w:pos="9638"/>
      </w:tabs>
    </w:pPr>
  </w:style>
  <w:style w:type="character" w:customStyle="1" w:styleId="PidipaginaCarattere">
    <w:name w:val="Piè di pagina Carattere"/>
    <w:basedOn w:val="Carpredefinitoparagrafo"/>
    <w:link w:val="Pidipagina"/>
    <w:uiPriority w:val="99"/>
    <w:rsid w:val="005B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fale.net/" TargetMode="External"/><Relationship Id="rId13" Type="http://schemas.openxmlformats.org/officeDocument/2006/relationships/hyperlink" Target="https://pagellapolitica.it/fact-checking" TargetMode="External"/><Relationship Id="rId18" Type="http://schemas.openxmlformats.org/officeDocument/2006/relationships/hyperlink" Target="https://www.idmo.it/" TargetMode="External"/><Relationship Id="rId3" Type="http://schemas.openxmlformats.org/officeDocument/2006/relationships/settings" Target="settings.xml"/><Relationship Id="rId21" Type="http://schemas.openxmlformats.org/officeDocument/2006/relationships/hyperlink" Target="https://www.newsguardtech.com/it/come-funziona/" TargetMode="External"/><Relationship Id="rId7" Type="http://schemas.openxmlformats.org/officeDocument/2006/relationships/hyperlink" Target="https://www.agi.it/fact-checking/" TargetMode="External"/><Relationship Id="rId12" Type="http://schemas.openxmlformats.org/officeDocument/2006/relationships/hyperlink" Target="https://www.open.online/c/fact-checking/" TargetMode="External"/><Relationship Id="rId17" Type="http://schemas.openxmlformats.org/officeDocument/2006/relationships/hyperlink" Target="https://www.invid-project.eu/tools-and-services/invid-verification-plugin/" TargetMode="External"/><Relationship Id="rId2" Type="http://schemas.openxmlformats.org/officeDocument/2006/relationships/styles" Target="styles.xml"/><Relationship Id="rId16" Type="http://schemas.openxmlformats.org/officeDocument/2006/relationships/hyperlink" Target="https://images.google.com/" TargetMode="External"/><Relationship Id="rId20" Type="http://schemas.openxmlformats.org/officeDocument/2006/relationships/hyperlink" Target="https://www.newsguardtech.com/it/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UJa7NDD4x3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oolbox.google.com/factcheck/explorer" TargetMode="External"/><Relationship Id="rId23" Type="http://schemas.openxmlformats.org/officeDocument/2006/relationships/fontTable" Target="fontTable.xml"/><Relationship Id="rId10" Type="http://schemas.openxmlformats.org/officeDocument/2006/relationships/hyperlink" Target="https://www.poynter.org/ifcn/" TargetMode="External"/><Relationship Id="rId19" Type="http://schemas.openxmlformats.org/officeDocument/2006/relationships/hyperlink" Target="https://it.blastingnews.com" TargetMode="External"/><Relationship Id="rId4" Type="http://schemas.openxmlformats.org/officeDocument/2006/relationships/webSettings" Target="webSettings.xml"/><Relationship Id="rId9" Type="http://schemas.openxmlformats.org/officeDocument/2006/relationships/hyperlink" Target="https://facta.news/" TargetMode="External"/><Relationship Id="rId14" Type="http://schemas.openxmlformats.org/officeDocument/2006/relationships/hyperlink" Target="https://www.butac.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6328</Characters>
  <Application>Microsoft Office Word</Application>
  <DocSecurity>2</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mauri</dc:creator>
  <cp:keywords/>
  <dc:description/>
  <cp:lastModifiedBy>maria teresa mauri</cp:lastModifiedBy>
  <cp:revision>2</cp:revision>
  <dcterms:created xsi:type="dcterms:W3CDTF">2024-03-09T10:02:00Z</dcterms:created>
  <dcterms:modified xsi:type="dcterms:W3CDTF">2024-03-09T10:02:00Z</dcterms:modified>
</cp:coreProperties>
</file>